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B660" w14:textId="75851CD0" w:rsidR="004C0E7A" w:rsidRPr="004C0E7A" w:rsidRDefault="004C0E7A" w:rsidP="004C0E7A">
      <w:pPr>
        <w:pStyle w:val="Default"/>
        <w:rPr>
          <w:sz w:val="23"/>
          <w:szCs w:val="23"/>
          <w:lang w:val="en-GB"/>
        </w:rPr>
      </w:pPr>
      <w:r w:rsidRPr="004C0E7A">
        <w:rPr>
          <w:lang w:val="en-GB"/>
        </w:rPr>
        <w:t xml:space="preserve"> </w:t>
      </w:r>
    </w:p>
    <w:p w14:paraId="20A7287B" w14:textId="77777777" w:rsidR="008D222A" w:rsidRDefault="007B64A1" w:rsidP="008D222A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ADDENDUM TO THE </w:t>
      </w:r>
      <w:r w:rsidR="008D222A">
        <w:rPr>
          <w:rFonts w:ascii="Arial" w:hAnsi="Arial" w:cs="Arial"/>
          <w:b/>
          <w:bCs/>
          <w:sz w:val="22"/>
          <w:szCs w:val="22"/>
          <w:lang w:val="en-GB"/>
        </w:rPr>
        <w:t xml:space="preserve">EXECUTIVE PROTOCOL </w:t>
      </w:r>
    </w:p>
    <w:p w14:paraId="7DD76C4E" w14:textId="4AB8B8D4" w:rsidR="008D222A" w:rsidRDefault="008D222A" w:rsidP="008D222A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OF THE MEMORANDUM OF UNDERSTANDING</w:t>
      </w:r>
    </w:p>
    <w:p w14:paraId="4C62EA24" w14:textId="77777777" w:rsidR="008D222A" w:rsidRDefault="008D222A" w:rsidP="008D222A">
      <w:pPr>
        <w:pStyle w:val="Default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BETWEEN</w:t>
      </w:r>
    </w:p>
    <w:p w14:paraId="09BD4006" w14:textId="77777777" w:rsidR="008D222A" w:rsidRDefault="008D222A" w:rsidP="008D222A">
      <w:pPr>
        <w:pStyle w:val="Default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UNIVERSITY OF TRIESTE (ITALY)</w:t>
      </w:r>
    </w:p>
    <w:p w14:paraId="3C4DCA98" w14:textId="77777777" w:rsidR="008D222A" w:rsidRDefault="008D222A" w:rsidP="008D222A">
      <w:pPr>
        <w:pStyle w:val="Default"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AND</w:t>
      </w:r>
    </w:p>
    <w:p w14:paraId="0F620DB3" w14:textId="77777777" w:rsidR="008D222A" w:rsidRDefault="008D222A" w:rsidP="008D222A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UNIVERSITY OF … (…)</w:t>
      </w:r>
    </w:p>
    <w:p w14:paraId="101DA039" w14:textId="3FB455C2" w:rsidR="00A20423" w:rsidRDefault="00A20423" w:rsidP="00A20423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D27C832" w14:textId="77777777" w:rsidR="007B64A1" w:rsidRDefault="007B64A1" w:rsidP="00A20423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B5FB4E7" w14:textId="069702AF" w:rsidR="004C0E7A" w:rsidRDefault="004C0E7A" w:rsidP="004C0E7A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6A4EB223" w14:textId="14FDD12C" w:rsidR="00514D6A" w:rsidRDefault="00514D6A" w:rsidP="004C0E7A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7D19FF2A" w14:textId="77777777" w:rsidR="00787765" w:rsidRPr="00445BA3" w:rsidRDefault="00787765" w:rsidP="00787765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14:paraId="62F9F69A" w14:textId="77777777" w:rsidR="003528F1" w:rsidRDefault="003528F1" w:rsidP="00D663F1">
      <w:pPr>
        <w:pStyle w:val="Default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BEFE304" w14:textId="4620A88F" w:rsidR="004C0E7A" w:rsidRPr="0002685B" w:rsidRDefault="00787765" w:rsidP="00D663F1">
      <w:pPr>
        <w:pStyle w:val="Default"/>
        <w:rPr>
          <w:rFonts w:ascii="Arial" w:hAnsi="Arial" w:cs="Arial"/>
          <w:strike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="00EF4FAE" w:rsidRPr="00D47942">
        <w:rPr>
          <w:rFonts w:ascii="Arial" w:hAnsi="Arial" w:cs="Arial"/>
          <w:b/>
          <w:bCs/>
          <w:sz w:val="22"/>
          <w:szCs w:val="22"/>
          <w:lang w:val="en-GB"/>
        </w:rPr>
        <w:t xml:space="preserve">. </w:t>
      </w:r>
      <w:r w:rsidR="00514D6A" w:rsidRPr="00D47942">
        <w:rPr>
          <w:rFonts w:ascii="Arial" w:hAnsi="Arial" w:cs="Arial"/>
          <w:b/>
          <w:bCs/>
          <w:sz w:val="22"/>
          <w:szCs w:val="22"/>
          <w:lang w:val="en-GB"/>
        </w:rPr>
        <w:t xml:space="preserve">Foreseen </w:t>
      </w:r>
      <w:r w:rsidR="00EF4FAE" w:rsidRPr="00D47942">
        <w:rPr>
          <w:rFonts w:ascii="Arial" w:hAnsi="Arial" w:cs="Arial"/>
          <w:b/>
          <w:bCs/>
          <w:sz w:val="22"/>
          <w:szCs w:val="22"/>
          <w:lang w:val="en-GB"/>
        </w:rPr>
        <w:t>Activities</w:t>
      </w:r>
    </w:p>
    <w:p w14:paraId="2F2FEA4D" w14:textId="07775BC0" w:rsidR="00EF4FAE" w:rsidRDefault="00D663F1" w:rsidP="004C0E7A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02685B">
        <w:rPr>
          <w:rFonts w:ascii="Arial" w:hAnsi="Arial" w:cs="Arial"/>
          <w:sz w:val="22"/>
          <w:szCs w:val="22"/>
          <w:lang w:val="en-GB"/>
        </w:rPr>
        <w:t>Both Institutions</w:t>
      </w:r>
      <w:r w:rsidR="004C0E7A" w:rsidRPr="0002685B">
        <w:rPr>
          <w:rFonts w:ascii="Arial" w:hAnsi="Arial" w:cs="Arial"/>
          <w:sz w:val="22"/>
          <w:szCs w:val="22"/>
          <w:lang w:val="en-GB"/>
        </w:rPr>
        <w:t xml:space="preserve"> indicate their willingness to cooperate in the promotion of </w:t>
      </w:r>
      <w:r w:rsidR="001E60F7">
        <w:rPr>
          <w:rFonts w:ascii="Arial" w:hAnsi="Arial" w:cs="Arial"/>
          <w:sz w:val="22"/>
          <w:szCs w:val="22"/>
          <w:lang w:val="en-GB"/>
        </w:rPr>
        <w:t xml:space="preserve">the </w:t>
      </w:r>
      <w:r w:rsidR="004C0E7A" w:rsidRPr="0002685B">
        <w:rPr>
          <w:rFonts w:ascii="Arial" w:hAnsi="Arial" w:cs="Arial"/>
          <w:sz w:val="22"/>
          <w:szCs w:val="22"/>
          <w:lang w:val="en-GB"/>
        </w:rPr>
        <w:t xml:space="preserve">educational </w:t>
      </w:r>
      <w:r w:rsidR="004C0E7A" w:rsidRPr="00D47942">
        <w:rPr>
          <w:rFonts w:ascii="Arial" w:hAnsi="Arial" w:cs="Arial"/>
          <w:sz w:val="22"/>
          <w:szCs w:val="22"/>
          <w:lang w:val="en-GB"/>
        </w:rPr>
        <w:t>activities</w:t>
      </w:r>
      <w:r w:rsidR="001E60F7">
        <w:rPr>
          <w:rFonts w:ascii="Arial" w:hAnsi="Arial" w:cs="Arial"/>
          <w:sz w:val="22"/>
          <w:szCs w:val="22"/>
          <w:lang w:val="en-GB"/>
        </w:rPr>
        <w:t xml:space="preserve"> foreseen by this agreement:</w:t>
      </w:r>
      <w:r w:rsidR="004C0E7A" w:rsidRPr="00D4794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A6BB6BC" w14:textId="77777777" w:rsidR="0037301E" w:rsidRPr="00D47942" w:rsidRDefault="0037301E" w:rsidP="004C0E7A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14:paraId="0004592F" w14:textId="5DD90558" w:rsidR="0075397C" w:rsidRDefault="004C0E7A" w:rsidP="00787765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  <w:r w:rsidRPr="0002685B">
        <w:rPr>
          <w:rFonts w:ascii="Arial" w:hAnsi="Arial" w:cs="Arial"/>
          <w:sz w:val="22"/>
          <w:szCs w:val="22"/>
          <w:lang w:val="en-GB"/>
        </w:rPr>
        <w:t>- Exchange of</w:t>
      </w:r>
      <w:r w:rsidR="00CE038E">
        <w:rPr>
          <w:rFonts w:ascii="Arial" w:hAnsi="Arial" w:cs="Arial"/>
          <w:sz w:val="22"/>
          <w:szCs w:val="22"/>
          <w:lang w:val="en-GB"/>
        </w:rPr>
        <w:t xml:space="preserve"> undergraduate</w:t>
      </w:r>
      <w:r w:rsidR="001E60F7">
        <w:rPr>
          <w:rFonts w:ascii="Arial" w:hAnsi="Arial" w:cs="Arial"/>
          <w:sz w:val="22"/>
          <w:szCs w:val="22"/>
          <w:lang w:val="en-GB"/>
        </w:rPr>
        <w:t>, bachelor</w:t>
      </w:r>
      <w:r w:rsidR="00CE038E">
        <w:rPr>
          <w:rFonts w:ascii="Arial" w:hAnsi="Arial" w:cs="Arial"/>
          <w:sz w:val="22"/>
          <w:szCs w:val="22"/>
          <w:lang w:val="en-GB"/>
        </w:rPr>
        <w:t xml:space="preserve"> and PhD</w:t>
      </w:r>
      <w:r w:rsidRPr="0002685B">
        <w:rPr>
          <w:rFonts w:ascii="Arial" w:hAnsi="Arial" w:cs="Arial"/>
          <w:sz w:val="22"/>
          <w:szCs w:val="22"/>
          <w:lang w:val="en-GB"/>
        </w:rPr>
        <w:t xml:space="preserve"> </w:t>
      </w:r>
      <w:r w:rsidR="00787765" w:rsidRPr="0002685B">
        <w:rPr>
          <w:rFonts w:ascii="Arial" w:hAnsi="Arial" w:cs="Arial"/>
          <w:sz w:val="22"/>
          <w:szCs w:val="22"/>
          <w:lang w:val="en-GB"/>
        </w:rPr>
        <w:t>students.</w:t>
      </w:r>
      <w:r w:rsidRPr="0002685B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6183155" w14:textId="77777777" w:rsidR="001E60F7" w:rsidRDefault="001E60F7" w:rsidP="004C0E7A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</w:p>
    <w:p w14:paraId="783B1C73" w14:textId="3989E664" w:rsidR="0037301E" w:rsidRDefault="00787765" w:rsidP="004C0E7A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present agreement will regulate all administrative and educational aspects.</w:t>
      </w:r>
    </w:p>
    <w:p w14:paraId="60B9F1DB" w14:textId="77777777" w:rsidR="0037301E" w:rsidRDefault="0037301E" w:rsidP="004C0E7A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</w:p>
    <w:p w14:paraId="3CF2AE37" w14:textId="77777777" w:rsidR="0037301E" w:rsidRDefault="0037301E" w:rsidP="004C0E7A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</w:p>
    <w:p w14:paraId="6B2078DF" w14:textId="7EE3C788" w:rsidR="0037301E" w:rsidRDefault="0037301E" w:rsidP="0037301E">
      <w:pPr>
        <w:pStyle w:val="Default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2. </w:t>
      </w:r>
      <w:r w:rsidRPr="0037301E">
        <w:rPr>
          <w:rFonts w:ascii="Arial" w:hAnsi="Arial" w:cs="Arial"/>
          <w:b/>
          <w:bCs/>
          <w:sz w:val="22"/>
          <w:szCs w:val="22"/>
          <w:lang w:val="en-GB"/>
        </w:rPr>
        <w:t>Mobility numbers per academic year</w:t>
      </w:r>
    </w:p>
    <w:p w14:paraId="0B88FB12" w14:textId="77777777" w:rsidR="005F70C6" w:rsidRDefault="005F70C6" w:rsidP="005F70C6">
      <w:pPr>
        <w:ind w:hanging="11"/>
        <w:jc w:val="both"/>
        <w:rPr>
          <w:rFonts w:ascii="Arial" w:hAnsi="Arial" w:cs="Arial"/>
          <w:b/>
          <w:bCs/>
          <w:lang w:val="en-GB"/>
        </w:rPr>
      </w:pPr>
    </w:p>
    <w:p w14:paraId="7CF63044" w14:textId="66BF9D55" w:rsidR="005F70C6" w:rsidRDefault="005F70C6" w:rsidP="005F70C6">
      <w:pPr>
        <w:ind w:hanging="11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Each Institution </w:t>
      </w:r>
      <w:r w:rsidRPr="003D4D4C">
        <w:rPr>
          <w:rFonts w:ascii="Arial" w:hAnsi="Arial" w:cs="Arial"/>
          <w:lang w:val="en-GB"/>
        </w:rPr>
        <w:t>shall select students wh</w:t>
      </w:r>
      <w:r>
        <w:rPr>
          <w:rFonts w:ascii="Arial" w:hAnsi="Arial" w:cs="Arial"/>
          <w:lang w:val="en-GB"/>
        </w:rPr>
        <w:t>om</w:t>
      </w:r>
      <w:r w:rsidRPr="003D4D4C">
        <w:rPr>
          <w:rFonts w:ascii="Arial" w:hAnsi="Arial" w:cs="Arial"/>
          <w:lang w:val="en-GB"/>
        </w:rPr>
        <w:t xml:space="preserve"> they deem suitable to take part in</w:t>
      </w:r>
      <w:r>
        <w:rPr>
          <w:rFonts w:ascii="Arial" w:hAnsi="Arial" w:cs="Arial"/>
          <w:lang w:val="en-GB"/>
        </w:rPr>
        <w:t xml:space="preserve"> </w:t>
      </w:r>
      <w:r w:rsidRPr="003D4D4C">
        <w:rPr>
          <w:rFonts w:ascii="Arial" w:hAnsi="Arial" w:cs="Arial"/>
          <w:lang w:val="en-GB"/>
        </w:rPr>
        <w:t>the study abroad programme</w:t>
      </w:r>
      <w:r>
        <w:rPr>
          <w:rFonts w:ascii="Arial" w:hAnsi="Arial" w:cs="Arial"/>
          <w:lang w:val="en-GB"/>
        </w:rPr>
        <w:t>,</w:t>
      </w:r>
      <w:r w:rsidRPr="003D4D4C">
        <w:rPr>
          <w:rFonts w:ascii="Arial" w:hAnsi="Arial" w:cs="Arial"/>
          <w:lang w:val="en-GB"/>
        </w:rPr>
        <w:t xml:space="preserve"> according to </w:t>
      </w:r>
      <w:r>
        <w:rPr>
          <w:rFonts w:ascii="Arial" w:hAnsi="Arial" w:cs="Arial"/>
          <w:lang w:val="en-GB"/>
        </w:rPr>
        <w:t>the</w:t>
      </w:r>
      <w:r w:rsidRPr="003D4D4C">
        <w:rPr>
          <w:rFonts w:ascii="Arial" w:hAnsi="Arial" w:cs="Arial"/>
          <w:lang w:val="en-GB"/>
        </w:rPr>
        <w:t xml:space="preserve"> criteria</w:t>
      </w:r>
      <w:r>
        <w:rPr>
          <w:rFonts w:ascii="Arial" w:hAnsi="Arial" w:cs="Arial"/>
          <w:lang w:val="en-GB"/>
        </w:rPr>
        <w:t xml:space="preserve"> indicated in the internal Call of each respective Institution</w:t>
      </w:r>
      <w:r w:rsidRPr="003D4D4C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Students will be selected among those enrolled at the study courses belonging to the area code/s indicated in the table below.</w:t>
      </w:r>
    </w:p>
    <w:p w14:paraId="1992A9BE" w14:textId="6B27DDC0" w:rsidR="005F70C6" w:rsidRDefault="005F70C6" w:rsidP="005F70C6">
      <w:pPr>
        <w:ind w:hanging="11"/>
        <w:jc w:val="both"/>
        <w:rPr>
          <w:rFonts w:ascii="Arial" w:hAnsi="Arial" w:cs="Arial"/>
          <w:lang w:val="en-GB"/>
        </w:rPr>
      </w:pPr>
      <w:r w:rsidRPr="003D4D4C">
        <w:rPr>
          <w:rFonts w:ascii="Arial" w:hAnsi="Arial" w:cs="Arial"/>
          <w:lang w:val="en-GB"/>
        </w:rPr>
        <w:t xml:space="preserve">The </w:t>
      </w:r>
      <w:r>
        <w:rPr>
          <w:rFonts w:ascii="Arial" w:hAnsi="Arial" w:cs="Arial"/>
          <w:lang w:val="en-GB"/>
        </w:rPr>
        <w:t xml:space="preserve">maximum </w:t>
      </w:r>
      <w:r w:rsidRPr="003D4D4C">
        <w:rPr>
          <w:rFonts w:ascii="Arial" w:hAnsi="Arial" w:cs="Arial"/>
          <w:lang w:val="en-GB"/>
        </w:rPr>
        <w:t xml:space="preserve">duration of the exchange </w:t>
      </w:r>
      <w:r>
        <w:rPr>
          <w:rFonts w:ascii="Arial" w:hAnsi="Arial" w:cs="Arial"/>
          <w:lang w:val="en-GB"/>
        </w:rPr>
        <w:t>is indicated in the table below</w:t>
      </w:r>
      <w:r w:rsidR="00491C90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However, if for educational reasons shorter periods are necessary, a different duration will be mutually agreed by professors responsible of the student mobility for each area code.</w:t>
      </w:r>
    </w:p>
    <w:p w14:paraId="508F9687" w14:textId="665B055E" w:rsidR="005F70C6" w:rsidRDefault="005F70C6" w:rsidP="005F70C6">
      <w:pPr>
        <w:ind w:hanging="11"/>
        <w:jc w:val="both"/>
        <w:rPr>
          <w:rFonts w:ascii="Arial" w:hAnsi="Arial" w:cs="Arial"/>
          <w:b/>
          <w:bCs/>
          <w:lang w:val="en-GB"/>
        </w:rPr>
      </w:pPr>
      <w:r w:rsidRPr="003D4D4C">
        <w:rPr>
          <w:rFonts w:ascii="Arial" w:hAnsi="Arial" w:cs="Arial"/>
          <w:lang w:val="en-GB"/>
        </w:rPr>
        <w:t xml:space="preserve">Both </w:t>
      </w:r>
      <w:r>
        <w:rPr>
          <w:rFonts w:ascii="Arial" w:hAnsi="Arial" w:cs="Arial"/>
          <w:lang w:val="en-GB"/>
        </w:rPr>
        <w:t>I</w:t>
      </w:r>
      <w:r w:rsidRPr="003D4D4C">
        <w:rPr>
          <w:rFonts w:ascii="Arial" w:hAnsi="Arial" w:cs="Arial"/>
          <w:lang w:val="en-GB"/>
        </w:rPr>
        <w:t xml:space="preserve">nstitutions shall attempt to keep a reasonable balance in the number of students exchanged. </w:t>
      </w:r>
    </w:p>
    <w:p w14:paraId="309E17CD" w14:textId="77777777" w:rsidR="005F70C6" w:rsidRDefault="005F70C6" w:rsidP="0037301E">
      <w:pPr>
        <w:pStyle w:val="Default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C991FCE" w14:textId="77777777" w:rsidR="0037301E" w:rsidRDefault="0037301E" w:rsidP="0037301E">
      <w:pPr>
        <w:pStyle w:val="Default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696"/>
        <w:gridCol w:w="1905"/>
        <w:gridCol w:w="886"/>
        <w:gridCol w:w="1789"/>
        <w:gridCol w:w="1111"/>
        <w:gridCol w:w="1125"/>
        <w:gridCol w:w="1122"/>
      </w:tblGrid>
      <w:tr w:rsidR="0067555E" w:rsidRPr="008D222A" w14:paraId="4B75F6C1" w14:textId="77777777" w:rsidTr="0067555E">
        <w:tc>
          <w:tcPr>
            <w:tcW w:w="1696" w:type="dxa"/>
          </w:tcPr>
          <w:p w14:paraId="576256C7" w14:textId="3A9623FB" w:rsidR="0067555E" w:rsidRPr="0067555E" w:rsidRDefault="0067555E" w:rsidP="0037301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7555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FROM</w:t>
            </w:r>
          </w:p>
        </w:tc>
        <w:tc>
          <w:tcPr>
            <w:tcW w:w="1905" w:type="dxa"/>
          </w:tcPr>
          <w:p w14:paraId="72A80088" w14:textId="6F524783" w:rsidR="0067555E" w:rsidRPr="0067555E" w:rsidRDefault="0067555E" w:rsidP="0037301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7555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TO</w:t>
            </w:r>
          </w:p>
        </w:tc>
        <w:tc>
          <w:tcPr>
            <w:tcW w:w="886" w:type="dxa"/>
          </w:tcPr>
          <w:p w14:paraId="3229655B" w14:textId="438ABABB" w:rsidR="0067555E" w:rsidRPr="0067555E" w:rsidRDefault="0067555E" w:rsidP="0037301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7555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Subject area code (ISCED)</w:t>
            </w:r>
          </w:p>
        </w:tc>
        <w:tc>
          <w:tcPr>
            <w:tcW w:w="1789" w:type="dxa"/>
          </w:tcPr>
          <w:p w14:paraId="792228F3" w14:textId="12CC1A1C" w:rsidR="0067555E" w:rsidRPr="0067555E" w:rsidRDefault="0067555E" w:rsidP="0037301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7555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Subject area name</w:t>
            </w:r>
          </w:p>
        </w:tc>
        <w:tc>
          <w:tcPr>
            <w:tcW w:w="1111" w:type="dxa"/>
          </w:tcPr>
          <w:p w14:paraId="2E89EAC3" w14:textId="2545FB9B" w:rsidR="0067555E" w:rsidRPr="0067555E" w:rsidRDefault="0067555E" w:rsidP="0037301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7555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Study cycle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(1</w:t>
            </w:r>
            <w:r w:rsidRPr="0067555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st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, 2</w:t>
            </w:r>
            <w:r w:rsidRPr="0067555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nd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, 3</w:t>
            </w:r>
            <w:r w:rsidRPr="0067555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rd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1125" w:type="dxa"/>
          </w:tcPr>
          <w:p w14:paraId="7C0017AC" w14:textId="6877FAAD" w:rsidR="0067555E" w:rsidRPr="0067555E" w:rsidRDefault="0067555E" w:rsidP="0037301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7555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Student mobility for studies – Total number of students</w:t>
            </w:r>
          </w:p>
        </w:tc>
        <w:tc>
          <w:tcPr>
            <w:tcW w:w="1122" w:type="dxa"/>
          </w:tcPr>
          <w:p w14:paraId="2A9923B6" w14:textId="56D040A1" w:rsidR="0067555E" w:rsidRPr="0067555E" w:rsidRDefault="0067555E" w:rsidP="0037301E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67555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Student mobility for studies – Total number of months</w:t>
            </w:r>
          </w:p>
        </w:tc>
      </w:tr>
      <w:tr w:rsidR="0067555E" w:rsidRPr="0067555E" w14:paraId="184C8A0C" w14:textId="77777777" w:rsidTr="0067555E">
        <w:tc>
          <w:tcPr>
            <w:tcW w:w="1696" w:type="dxa"/>
          </w:tcPr>
          <w:p w14:paraId="07882228" w14:textId="4EAC3766" w:rsidR="0067555E" w:rsidRPr="0067555E" w:rsidRDefault="0067555E" w:rsidP="0037301E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555E">
              <w:rPr>
                <w:rFonts w:ascii="Arial" w:hAnsi="Arial" w:cs="Arial"/>
                <w:sz w:val="20"/>
                <w:szCs w:val="20"/>
                <w:lang w:val="en-GB"/>
              </w:rPr>
              <w:t>University of Trieste</w:t>
            </w:r>
          </w:p>
        </w:tc>
        <w:tc>
          <w:tcPr>
            <w:tcW w:w="1905" w:type="dxa"/>
          </w:tcPr>
          <w:p w14:paraId="0C931C6B" w14:textId="70194BA8" w:rsidR="0067555E" w:rsidRPr="0067555E" w:rsidRDefault="0067555E" w:rsidP="0037301E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555E">
              <w:rPr>
                <w:rFonts w:ascii="Arial" w:hAnsi="Arial" w:cs="Arial"/>
                <w:sz w:val="20"/>
                <w:szCs w:val="20"/>
                <w:lang w:val="en-GB"/>
              </w:rPr>
              <w:t>University of …</w:t>
            </w:r>
          </w:p>
        </w:tc>
        <w:tc>
          <w:tcPr>
            <w:tcW w:w="886" w:type="dxa"/>
          </w:tcPr>
          <w:p w14:paraId="02B5FE15" w14:textId="77777777" w:rsidR="0067555E" w:rsidRPr="0067555E" w:rsidRDefault="0067555E" w:rsidP="0037301E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9" w:type="dxa"/>
          </w:tcPr>
          <w:p w14:paraId="1AE10A81" w14:textId="77777777" w:rsidR="0067555E" w:rsidRPr="0067555E" w:rsidRDefault="0067555E" w:rsidP="0037301E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</w:tcPr>
          <w:p w14:paraId="465CA40C" w14:textId="77777777" w:rsidR="0067555E" w:rsidRPr="0067555E" w:rsidRDefault="0067555E" w:rsidP="0037301E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5" w:type="dxa"/>
          </w:tcPr>
          <w:p w14:paraId="6B0E3F24" w14:textId="77777777" w:rsidR="0067555E" w:rsidRPr="0067555E" w:rsidRDefault="0067555E" w:rsidP="0037301E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2" w:type="dxa"/>
          </w:tcPr>
          <w:p w14:paraId="1C993FAB" w14:textId="77777777" w:rsidR="0067555E" w:rsidRPr="0067555E" w:rsidRDefault="0067555E" w:rsidP="0037301E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7555E" w:rsidRPr="0067555E" w14:paraId="50641EE3" w14:textId="77777777" w:rsidTr="0067555E">
        <w:tc>
          <w:tcPr>
            <w:tcW w:w="1696" w:type="dxa"/>
          </w:tcPr>
          <w:p w14:paraId="4B58B16B" w14:textId="62B37679" w:rsidR="0067555E" w:rsidRPr="0067555E" w:rsidRDefault="0067555E" w:rsidP="0037301E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555E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University of …</w:t>
            </w:r>
          </w:p>
        </w:tc>
        <w:tc>
          <w:tcPr>
            <w:tcW w:w="1905" w:type="dxa"/>
          </w:tcPr>
          <w:p w14:paraId="249B4584" w14:textId="18AB16A4" w:rsidR="0067555E" w:rsidRPr="0067555E" w:rsidRDefault="0067555E" w:rsidP="0037301E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7555E">
              <w:rPr>
                <w:rFonts w:ascii="Arial" w:hAnsi="Arial" w:cs="Arial"/>
                <w:sz w:val="20"/>
                <w:szCs w:val="20"/>
                <w:lang w:val="en-GB"/>
              </w:rPr>
              <w:t>University of Trieste</w:t>
            </w:r>
          </w:p>
        </w:tc>
        <w:tc>
          <w:tcPr>
            <w:tcW w:w="886" w:type="dxa"/>
          </w:tcPr>
          <w:p w14:paraId="73C6A527" w14:textId="77777777" w:rsidR="0067555E" w:rsidRPr="0067555E" w:rsidRDefault="0067555E" w:rsidP="0037301E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9" w:type="dxa"/>
          </w:tcPr>
          <w:p w14:paraId="26BABEF5" w14:textId="77777777" w:rsidR="0067555E" w:rsidRPr="0067555E" w:rsidRDefault="0067555E" w:rsidP="0037301E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11" w:type="dxa"/>
          </w:tcPr>
          <w:p w14:paraId="653C8528" w14:textId="77777777" w:rsidR="0067555E" w:rsidRPr="0067555E" w:rsidRDefault="0067555E" w:rsidP="0037301E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5" w:type="dxa"/>
          </w:tcPr>
          <w:p w14:paraId="5DCD4CA9" w14:textId="77777777" w:rsidR="0067555E" w:rsidRPr="0067555E" w:rsidRDefault="0067555E" w:rsidP="0037301E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2" w:type="dxa"/>
          </w:tcPr>
          <w:p w14:paraId="2802D646" w14:textId="77777777" w:rsidR="0067555E" w:rsidRPr="0067555E" w:rsidRDefault="0067555E" w:rsidP="0037301E">
            <w:pPr>
              <w:pStyle w:val="Defaul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6C5C0EB" w14:textId="77777777" w:rsidR="0037301E" w:rsidRPr="0037301E" w:rsidRDefault="0037301E" w:rsidP="0037301E">
      <w:pPr>
        <w:pStyle w:val="Default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23EA235" w14:textId="2D3D5F2B" w:rsidR="0067555E" w:rsidRDefault="005F70C6" w:rsidP="004C0E7A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</w:t>
      </w:r>
      <w:r w:rsidR="0037301E">
        <w:rPr>
          <w:rFonts w:ascii="Arial" w:hAnsi="Arial" w:cs="Arial"/>
          <w:sz w:val="22"/>
          <w:szCs w:val="22"/>
          <w:lang w:val="en-US"/>
        </w:rPr>
        <w:t>artner Institutions commit to amend the</w:t>
      </w:r>
      <w:r w:rsidR="0067555E">
        <w:rPr>
          <w:rFonts w:ascii="Arial" w:hAnsi="Arial" w:cs="Arial"/>
          <w:sz w:val="22"/>
          <w:szCs w:val="22"/>
          <w:lang w:val="en-US"/>
        </w:rPr>
        <w:t xml:space="preserve"> above</w:t>
      </w:r>
      <w:r w:rsidR="0037301E">
        <w:rPr>
          <w:rFonts w:ascii="Arial" w:hAnsi="Arial" w:cs="Arial"/>
          <w:sz w:val="22"/>
          <w:szCs w:val="22"/>
          <w:lang w:val="en-US"/>
        </w:rPr>
        <w:t xml:space="preserve"> table </w:t>
      </w:r>
      <w:r w:rsidR="0067555E">
        <w:rPr>
          <w:rFonts w:ascii="Arial" w:hAnsi="Arial" w:cs="Arial"/>
          <w:sz w:val="22"/>
          <w:szCs w:val="22"/>
          <w:lang w:val="en-US"/>
        </w:rPr>
        <w:t>in case of changes of mobility conditions intervened at each partner Institution no later than January in the preceding academic year.</w:t>
      </w:r>
    </w:p>
    <w:p w14:paraId="144B5521" w14:textId="77777777" w:rsidR="0067555E" w:rsidRDefault="0067555E" w:rsidP="004C0E7A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US"/>
        </w:rPr>
      </w:pPr>
    </w:p>
    <w:p w14:paraId="158AA7A7" w14:textId="33DD2F84" w:rsidR="0067555E" w:rsidRDefault="0067555E" w:rsidP="004C0E7A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US"/>
        </w:rPr>
      </w:pPr>
    </w:p>
    <w:p w14:paraId="1656D313" w14:textId="288DB1E1" w:rsidR="0067555E" w:rsidRPr="0067555E" w:rsidRDefault="0067555E" w:rsidP="0067555E">
      <w:pPr>
        <w:pStyle w:val="Default"/>
        <w:spacing w:after="27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67555E">
        <w:rPr>
          <w:rFonts w:ascii="Arial" w:hAnsi="Arial" w:cs="Arial"/>
          <w:b/>
          <w:bCs/>
          <w:sz w:val="22"/>
          <w:szCs w:val="22"/>
          <w:lang w:val="en-US"/>
        </w:rPr>
        <w:t>3. Recommended language skills</w:t>
      </w:r>
    </w:p>
    <w:p w14:paraId="7581C075" w14:textId="1A100635" w:rsidR="0067555E" w:rsidRDefault="0067555E" w:rsidP="0067555E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Each </w:t>
      </w:r>
      <w:r w:rsidRPr="0067555E">
        <w:rPr>
          <w:rFonts w:ascii="Arial" w:hAnsi="Arial" w:cs="Arial"/>
          <w:sz w:val="22"/>
          <w:szCs w:val="22"/>
          <w:lang w:val="en-US"/>
        </w:rPr>
        <w:t>sending institution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67555E">
        <w:rPr>
          <w:rFonts w:ascii="Arial" w:hAnsi="Arial" w:cs="Arial"/>
          <w:sz w:val="22"/>
          <w:szCs w:val="22"/>
          <w:lang w:val="en-US"/>
        </w:rPr>
        <w:t xml:space="preserve">is responsible for providing support to its nominated </w:t>
      </w:r>
      <w:r>
        <w:rPr>
          <w:rFonts w:ascii="Arial" w:hAnsi="Arial" w:cs="Arial"/>
          <w:sz w:val="22"/>
          <w:szCs w:val="22"/>
          <w:lang w:val="en-US"/>
        </w:rPr>
        <w:t>students</w:t>
      </w:r>
      <w:r w:rsidRPr="0067555E">
        <w:rPr>
          <w:rFonts w:ascii="Arial" w:hAnsi="Arial" w:cs="Arial"/>
          <w:sz w:val="22"/>
          <w:szCs w:val="22"/>
          <w:lang w:val="en-US"/>
        </w:rPr>
        <w:t xml:space="preserve"> so that they can have the recommended language skills at the </w:t>
      </w:r>
      <w:r>
        <w:rPr>
          <w:rFonts w:ascii="Arial" w:hAnsi="Arial" w:cs="Arial"/>
          <w:sz w:val="22"/>
          <w:szCs w:val="22"/>
          <w:lang w:val="en-US"/>
        </w:rPr>
        <w:t>beginning of course at partner Institution.</w:t>
      </w:r>
    </w:p>
    <w:p w14:paraId="4625CB90" w14:textId="4C2AECF7" w:rsidR="0067555E" w:rsidRDefault="0067555E" w:rsidP="0067555E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For the University of </w:t>
      </w:r>
      <w:r w:rsidR="005F70C6">
        <w:rPr>
          <w:rFonts w:ascii="Arial" w:hAnsi="Arial" w:cs="Arial"/>
          <w:sz w:val="22"/>
          <w:szCs w:val="22"/>
          <w:lang w:val="en-US"/>
        </w:rPr>
        <w:t>Trieste,</w:t>
      </w:r>
      <w:r>
        <w:rPr>
          <w:rFonts w:ascii="Arial" w:hAnsi="Arial" w:cs="Arial"/>
          <w:sz w:val="22"/>
          <w:szCs w:val="22"/>
          <w:lang w:val="en-US"/>
        </w:rPr>
        <w:t xml:space="preserve"> the level of Italian language </w:t>
      </w:r>
      <w:r w:rsidR="005F70C6">
        <w:rPr>
          <w:rFonts w:ascii="Arial" w:hAnsi="Arial" w:cs="Arial"/>
          <w:sz w:val="22"/>
          <w:szCs w:val="22"/>
          <w:lang w:val="en-US"/>
        </w:rPr>
        <w:t>re</w:t>
      </w:r>
      <w:r w:rsidR="00C11A04">
        <w:rPr>
          <w:rFonts w:ascii="Arial" w:hAnsi="Arial" w:cs="Arial"/>
          <w:sz w:val="22"/>
          <w:szCs w:val="22"/>
          <w:lang w:val="en-US"/>
        </w:rPr>
        <w:t>commended</w:t>
      </w:r>
      <w:r w:rsidR="005F70C6">
        <w:rPr>
          <w:rFonts w:ascii="Arial" w:hAnsi="Arial" w:cs="Arial"/>
          <w:sz w:val="22"/>
          <w:szCs w:val="22"/>
          <w:lang w:val="en-US"/>
        </w:rPr>
        <w:t xml:space="preserve"> to attend course is</w:t>
      </w:r>
      <w:r w:rsidR="00C11A04">
        <w:rPr>
          <w:rFonts w:ascii="Arial" w:hAnsi="Arial" w:cs="Arial"/>
          <w:sz w:val="22"/>
          <w:szCs w:val="22"/>
          <w:lang w:val="en-US"/>
        </w:rPr>
        <w:t xml:space="preserve"> B2 QCER.</w:t>
      </w:r>
    </w:p>
    <w:p w14:paraId="1774296D" w14:textId="6C393A6E" w:rsidR="00886025" w:rsidRDefault="005F70C6" w:rsidP="0056242C">
      <w:pPr>
        <w:pStyle w:val="Default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For the University of … the level of … language required to attend course is the following: …</w:t>
      </w:r>
    </w:p>
    <w:p w14:paraId="55D2053B" w14:textId="77777777" w:rsidR="005F70C6" w:rsidRDefault="005F70C6" w:rsidP="0056242C">
      <w:pPr>
        <w:pStyle w:val="Default"/>
        <w:jc w:val="both"/>
        <w:rPr>
          <w:rFonts w:ascii="Arial" w:hAnsi="Arial" w:cs="Arial"/>
          <w:sz w:val="22"/>
          <w:szCs w:val="22"/>
          <w:lang w:val="en-US"/>
        </w:rPr>
      </w:pPr>
    </w:p>
    <w:p w14:paraId="5565CD9E" w14:textId="77777777" w:rsidR="00996DA9" w:rsidRDefault="00996DA9" w:rsidP="00996DA9">
      <w:pPr>
        <w:jc w:val="both"/>
        <w:rPr>
          <w:rFonts w:ascii="Arial" w:hAnsi="Arial" w:cs="Arial"/>
          <w:b/>
          <w:bCs/>
          <w:lang w:val="en-GB"/>
        </w:rPr>
      </w:pPr>
    </w:p>
    <w:p w14:paraId="2D5DBC00" w14:textId="34483E9D" w:rsidR="00996DA9" w:rsidRPr="003D4D4C" w:rsidRDefault="00491C90" w:rsidP="00996DA9">
      <w:pPr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4</w:t>
      </w:r>
      <w:r w:rsidR="00996DA9">
        <w:rPr>
          <w:rFonts w:ascii="Arial" w:hAnsi="Arial" w:cs="Arial"/>
          <w:b/>
          <w:bCs/>
          <w:lang w:val="en-GB"/>
        </w:rPr>
        <w:t xml:space="preserve">. </w:t>
      </w:r>
      <w:r w:rsidR="0084109B">
        <w:rPr>
          <w:rFonts w:ascii="Arial" w:hAnsi="Arial" w:cs="Arial"/>
          <w:b/>
          <w:bCs/>
          <w:lang w:val="en-GB"/>
        </w:rPr>
        <w:t>Activities to be carried out at foreign Institution</w:t>
      </w:r>
    </w:p>
    <w:p w14:paraId="6AD798C7" w14:textId="5EA67BCF" w:rsidR="00996DA9" w:rsidRPr="003D4D4C" w:rsidRDefault="00996DA9" w:rsidP="00996DA9">
      <w:pPr>
        <w:jc w:val="both"/>
        <w:rPr>
          <w:rFonts w:ascii="Arial" w:hAnsi="Arial" w:cs="Arial"/>
          <w:lang w:val="en-GB"/>
        </w:rPr>
      </w:pPr>
      <w:r w:rsidRPr="003D4D4C">
        <w:rPr>
          <w:rFonts w:ascii="Arial" w:hAnsi="Arial" w:cs="Arial"/>
          <w:lang w:val="en-GB"/>
        </w:rPr>
        <w:t>At the host institution, students shall be allowed to do the following</w:t>
      </w:r>
      <w:r>
        <w:rPr>
          <w:rFonts w:ascii="Arial" w:hAnsi="Arial" w:cs="Arial"/>
          <w:lang w:val="en-GB"/>
        </w:rPr>
        <w:t xml:space="preserve"> activities:</w:t>
      </w:r>
    </w:p>
    <w:p w14:paraId="291C7EF7" w14:textId="60759501" w:rsidR="00996DA9" w:rsidRDefault="00996DA9" w:rsidP="00996DA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hanging="22"/>
        <w:jc w:val="both"/>
        <w:rPr>
          <w:rFonts w:ascii="Arial" w:hAnsi="Arial" w:cs="Arial"/>
          <w:lang w:val="en-GB"/>
        </w:rPr>
      </w:pPr>
      <w:r w:rsidRPr="003D4D4C">
        <w:rPr>
          <w:rFonts w:ascii="Arial" w:hAnsi="Arial" w:cs="Arial"/>
          <w:lang w:val="en-GB"/>
        </w:rPr>
        <w:t>attend classes and take the prescribed exams at the end;</w:t>
      </w:r>
    </w:p>
    <w:p w14:paraId="4B67996C" w14:textId="14FAB50B" w:rsidR="00996DA9" w:rsidRDefault="00996DA9" w:rsidP="00996DA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hanging="22"/>
        <w:jc w:val="both"/>
        <w:rPr>
          <w:rFonts w:ascii="Arial" w:hAnsi="Arial" w:cs="Arial"/>
          <w:lang w:val="en-GB"/>
        </w:rPr>
      </w:pPr>
      <w:r w:rsidRPr="00996DA9">
        <w:rPr>
          <w:rFonts w:ascii="Arial" w:hAnsi="Arial" w:cs="Arial"/>
          <w:lang w:val="en-GB"/>
        </w:rPr>
        <w:t xml:space="preserve">pursue research activities </w:t>
      </w:r>
      <w:r>
        <w:rPr>
          <w:rFonts w:ascii="Arial" w:hAnsi="Arial" w:cs="Arial"/>
          <w:lang w:val="en-GB"/>
        </w:rPr>
        <w:t>for the final thesis</w:t>
      </w:r>
      <w:r w:rsidRPr="00996DA9">
        <w:rPr>
          <w:rFonts w:ascii="Arial" w:hAnsi="Arial" w:cs="Arial"/>
          <w:lang w:val="en-GB"/>
        </w:rPr>
        <w:t>;</w:t>
      </w:r>
    </w:p>
    <w:p w14:paraId="75D3609F" w14:textId="4428FA44" w:rsidR="00886025" w:rsidRDefault="00996DA9" w:rsidP="006C248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hanging="22"/>
        <w:jc w:val="both"/>
        <w:rPr>
          <w:rFonts w:ascii="Arial" w:hAnsi="Arial" w:cs="Arial"/>
          <w:lang w:val="en-GB"/>
        </w:rPr>
      </w:pPr>
      <w:r w:rsidRPr="00DA227A">
        <w:rPr>
          <w:rFonts w:ascii="Arial" w:hAnsi="Arial" w:cs="Arial"/>
          <w:lang w:val="en-GB"/>
        </w:rPr>
        <w:t xml:space="preserve">take part in a traineeship when this is </w:t>
      </w:r>
      <w:r w:rsidR="00F327F0">
        <w:rPr>
          <w:rFonts w:ascii="Arial" w:hAnsi="Arial" w:cs="Arial"/>
          <w:lang w:val="en-GB"/>
        </w:rPr>
        <w:t>foreseen</w:t>
      </w:r>
      <w:r w:rsidRPr="00DA227A">
        <w:rPr>
          <w:rFonts w:ascii="Arial" w:hAnsi="Arial" w:cs="Arial"/>
          <w:lang w:val="en-GB"/>
        </w:rPr>
        <w:t xml:space="preserve"> </w:t>
      </w:r>
      <w:r w:rsidR="00F327F0">
        <w:rPr>
          <w:rFonts w:ascii="Arial" w:hAnsi="Arial" w:cs="Arial"/>
          <w:lang w:val="en-GB"/>
        </w:rPr>
        <w:t>by</w:t>
      </w:r>
      <w:r w:rsidRPr="00DA227A">
        <w:rPr>
          <w:rFonts w:ascii="Arial" w:hAnsi="Arial" w:cs="Arial"/>
          <w:lang w:val="en-GB"/>
        </w:rPr>
        <w:t xml:space="preserve"> in the degree programme.</w:t>
      </w:r>
    </w:p>
    <w:p w14:paraId="632CFC9E" w14:textId="77777777" w:rsidR="00DA227A" w:rsidRPr="00DA227A" w:rsidRDefault="00DA227A" w:rsidP="00DA227A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78B8A145" w14:textId="7E877727" w:rsidR="00886025" w:rsidRDefault="00996DA9" w:rsidP="00996DA9">
      <w:pPr>
        <w:jc w:val="both"/>
        <w:rPr>
          <w:rFonts w:ascii="Arial" w:hAnsi="Arial" w:cs="Arial"/>
          <w:lang w:val="en-GB"/>
        </w:rPr>
      </w:pPr>
      <w:r w:rsidRPr="003D4D4C">
        <w:rPr>
          <w:rFonts w:ascii="Arial" w:hAnsi="Arial" w:cs="Arial"/>
          <w:lang w:val="en-GB"/>
        </w:rPr>
        <w:t xml:space="preserve">Activities </w:t>
      </w:r>
      <w:r>
        <w:rPr>
          <w:rFonts w:ascii="Arial" w:hAnsi="Arial" w:cs="Arial"/>
          <w:lang w:val="en-GB"/>
        </w:rPr>
        <w:t>to be carried out at the foreign University will be indicated in a Learning Agreement</w:t>
      </w:r>
      <w:r w:rsidRPr="003D4D4C">
        <w:rPr>
          <w:rFonts w:ascii="Arial" w:hAnsi="Arial" w:cs="Arial"/>
          <w:lang w:val="en-GB"/>
        </w:rPr>
        <w:t xml:space="preserve"> </w:t>
      </w:r>
      <w:r w:rsidR="00886025">
        <w:rPr>
          <w:rFonts w:ascii="Arial" w:hAnsi="Arial" w:cs="Arial"/>
          <w:lang w:val="en-GB"/>
        </w:rPr>
        <w:t>and</w:t>
      </w:r>
      <w:r w:rsidRPr="003D4D4C">
        <w:rPr>
          <w:rFonts w:ascii="Arial" w:hAnsi="Arial" w:cs="Arial"/>
          <w:lang w:val="en-GB"/>
        </w:rPr>
        <w:t xml:space="preserve"> shall be approved by </w:t>
      </w:r>
      <w:r w:rsidR="00886025">
        <w:rPr>
          <w:rFonts w:ascii="Arial" w:hAnsi="Arial" w:cs="Arial"/>
          <w:lang w:val="en-GB"/>
        </w:rPr>
        <w:t xml:space="preserve">the </w:t>
      </w:r>
      <w:r w:rsidR="00F327F0">
        <w:rPr>
          <w:rFonts w:ascii="Arial" w:hAnsi="Arial" w:cs="Arial"/>
          <w:lang w:val="en-GB"/>
        </w:rPr>
        <w:t xml:space="preserve">involved </w:t>
      </w:r>
      <w:r w:rsidR="00886025">
        <w:rPr>
          <w:rFonts w:ascii="Arial" w:hAnsi="Arial" w:cs="Arial"/>
          <w:lang w:val="en-GB"/>
        </w:rPr>
        <w:t>Department</w:t>
      </w:r>
      <w:r w:rsidR="00F327F0">
        <w:rPr>
          <w:rFonts w:ascii="Arial" w:hAnsi="Arial" w:cs="Arial"/>
          <w:lang w:val="en-GB"/>
        </w:rPr>
        <w:t>/s</w:t>
      </w:r>
      <w:r w:rsidR="00886025">
        <w:rPr>
          <w:rFonts w:ascii="Arial" w:hAnsi="Arial" w:cs="Arial"/>
          <w:lang w:val="en-GB"/>
        </w:rPr>
        <w:t xml:space="preserve"> </w:t>
      </w:r>
      <w:r w:rsidR="00F327F0">
        <w:rPr>
          <w:rFonts w:ascii="Arial" w:hAnsi="Arial" w:cs="Arial"/>
          <w:lang w:val="en-GB"/>
        </w:rPr>
        <w:t>of each Institution before departure.</w:t>
      </w:r>
    </w:p>
    <w:p w14:paraId="3D1FDC57" w14:textId="1CB9F951" w:rsidR="00996DA9" w:rsidRPr="003D4D4C" w:rsidRDefault="00996DA9" w:rsidP="00886025">
      <w:pPr>
        <w:jc w:val="both"/>
        <w:rPr>
          <w:rFonts w:ascii="Arial" w:hAnsi="Arial" w:cs="Arial"/>
          <w:lang w:val="en-GB"/>
        </w:rPr>
      </w:pPr>
      <w:r w:rsidRPr="003D4D4C">
        <w:rPr>
          <w:rFonts w:ascii="Arial" w:hAnsi="Arial" w:cs="Arial"/>
          <w:lang w:val="en-GB"/>
        </w:rPr>
        <w:t xml:space="preserve">At the end of the exchange period, the </w:t>
      </w:r>
      <w:r w:rsidR="00F327F0">
        <w:rPr>
          <w:rFonts w:ascii="Arial" w:hAnsi="Arial" w:cs="Arial"/>
          <w:lang w:val="en-GB"/>
        </w:rPr>
        <w:t xml:space="preserve">receiving Institution </w:t>
      </w:r>
      <w:r w:rsidRPr="003D4D4C">
        <w:rPr>
          <w:rFonts w:ascii="Arial" w:hAnsi="Arial" w:cs="Arial"/>
          <w:lang w:val="en-GB"/>
        </w:rPr>
        <w:t xml:space="preserve">shall issue a </w:t>
      </w:r>
      <w:r w:rsidR="00F327F0">
        <w:rPr>
          <w:rFonts w:ascii="Arial" w:hAnsi="Arial" w:cs="Arial"/>
          <w:lang w:val="en-GB"/>
        </w:rPr>
        <w:t xml:space="preserve">Transcript of Records’ </w:t>
      </w:r>
      <w:r w:rsidRPr="003D4D4C">
        <w:rPr>
          <w:rFonts w:ascii="Arial" w:hAnsi="Arial" w:cs="Arial"/>
          <w:lang w:val="en-GB"/>
        </w:rPr>
        <w:t xml:space="preserve">certificate </w:t>
      </w:r>
      <w:r w:rsidR="00886025">
        <w:rPr>
          <w:rFonts w:ascii="Arial" w:hAnsi="Arial" w:cs="Arial"/>
          <w:lang w:val="en-GB"/>
        </w:rPr>
        <w:t>attesting</w:t>
      </w:r>
      <w:r w:rsidRPr="003D4D4C">
        <w:rPr>
          <w:rFonts w:ascii="Arial" w:hAnsi="Arial" w:cs="Arial"/>
          <w:lang w:val="en-GB"/>
        </w:rPr>
        <w:t xml:space="preserve"> the activities which have been carried out</w:t>
      </w:r>
      <w:r w:rsidR="00F327F0">
        <w:rPr>
          <w:rFonts w:ascii="Arial" w:hAnsi="Arial" w:cs="Arial"/>
          <w:lang w:val="en-GB"/>
        </w:rPr>
        <w:t xml:space="preserve"> by each student.</w:t>
      </w:r>
    </w:p>
    <w:p w14:paraId="5308A9C1" w14:textId="337DA9CA" w:rsidR="00F327F0" w:rsidRDefault="00996DA9" w:rsidP="00886025">
      <w:pPr>
        <w:jc w:val="both"/>
        <w:rPr>
          <w:rFonts w:ascii="Arial" w:hAnsi="Arial" w:cs="Arial"/>
          <w:lang w:val="en-GB"/>
        </w:rPr>
      </w:pPr>
      <w:r w:rsidRPr="003D4D4C">
        <w:rPr>
          <w:rFonts w:ascii="Arial" w:hAnsi="Arial" w:cs="Arial"/>
          <w:lang w:val="en-GB"/>
        </w:rPr>
        <w:t xml:space="preserve">During the exchange period </w:t>
      </w:r>
      <w:r w:rsidR="00F327F0">
        <w:rPr>
          <w:rFonts w:ascii="Arial" w:hAnsi="Arial" w:cs="Arial"/>
          <w:lang w:val="en-GB"/>
        </w:rPr>
        <w:t>at</w:t>
      </w:r>
      <w:r w:rsidRPr="003D4D4C">
        <w:rPr>
          <w:rFonts w:ascii="Arial" w:hAnsi="Arial" w:cs="Arial"/>
          <w:lang w:val="en-GB"/>
        </w:rPr>
        <w:t xml:space="preserve"> the host institution</w:t>
      </w:r>
      <w:r w:rsidR="00F327F0">
        <w:rPr>
          <w:rFonts w:ascii="Arial" w:hAnsi="Arial" w:cs="Arial"/>
          <w:lang w:val="en-GB"/>
        </w:rPr>
        <w:t xml:space="preserve"> </w:t>
      </w:r>
      <w:r w:rsidRPr="003D4D4C">
        <w:rPr>
          <w:rFonts w:ascii="Arial" w:hAnsi="Arial" w:cs="Arial"/>
          <w:lang w:val="en-GB"/>
        </w:rPr>
        <w:t>student</w:t>
      </w:r>
      <w:r w:rsidR="00F327F0">
        <w:rPr>
          <w:rFonts w:ascii="Arial" w:hAnsi="Arial" w:cs="Arial"/>
          <w:lang w:val="en-GB"/>
        </w:rPr>
        <w:t>s</w:t>
      </w:r>
      <w:r w:rsidRPr="003D4D4C">
        <w:rPr>
          <w:rFonts w:ascii="Arial" w:hAnsi="Arial" w:cs="Arial"/>
          <w:lang w:val="en-GB"/>
        </w:rPr>
        <w:t xml:space="preserve"> shall comply with internal r</w:t>
      </w:r>
      <w:r w:rsidR="00F327F0">
        <w:rPr>
          <w:rFonts w:ascii="Arial" w:hAnsi="Arial" w:cs="Arial"/>
          <w:lang w:val="en-GB"/>
        </w:rPr>
        <w:t>ules and r</w:t>
      </w:r>
      <w:r w:rsidRPr="003D4D4C">
        <w:rPr>
          <w:rFonts w:ascii="Arial" w:hAnsi="Arial" w:cs="Arial"/>
          <w:lang w:val="en-GB"/>
        </w:rPr>
        <w:t>egulations</w:t>
      </w:r>
      <w:r w:rsidR="00F327F0">
        <w:rPr>
          <w:rFonts w:ascii="Arial" w:hAnsi="Arial" w:cs="Arial"/>
          <w:lang w:val="en-GB"/>
        </w:rPr>
        <w:t xml:space="preserve"> of the partner Institution.</w:t>
      </w:r>
    </w:p>
    <w:p w14:paraId="7D62CCA6" w14:textId="77777777" w:rsidR="003C077F" w:rsidRDefault="003C077F" w:rsidP="00886025">
      <w:pPr>
        <w:jc w:val="both"/>
        <w:rPr>
          <w:rFonts w:ascii="Arial" w:hAnsi="Arial" w:cs="Arial"/>
          <w:lang w:val="en-GB"/>
        </w:rPr>
      </w:pPr>
    </w:p>
    <w:p w14:paraId="745EAF37" w14:textId="4B40289E" w:rsidR="00886025" w:rsidRDefault="004829E5" w:rsidP="00DA227A">
      <w:pPr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5</w:t>
      </w:r>
      <w:r w:rsidR="00DA227A" w:rsidRPr="00DA227A">
        <w:rPr>
          <w:rFonts w:ascii="Arial" w:hAnsi="Arial" w:cs="Arial"/>
          <w:b/>
          <w:bCs/>
          <w:lang w:val="en-GB"/>
        </w:rPr>
        <w:t xml:space="preserve">. </w:t>
      </w:r>
      <w:r w:rsidR="00886025" w:rsidRPr="00DA227A">
        <w:rPr>
          <w:rFonts w:ascii="Arial" w:hAnsi="Arial" w:cs="Arial"/>
          <w:b/>
          <w:bCs/>
          <w:lang w:val="en-GB"/>
        </w:rPr>
        <w:t>T</w:t>
      </w:r>
      <w:r w:rsidR="005854FF">
        <w:rPr>
          <w:rFonts w:ascii="Arial" w:hAnsi="Arial" w:cs="Arial"/>
          <w:b/>
          <w:bCs/>
          <w:lang w:val="en-GB"/>
        </w:rPr>
        <w:t>uition fees and</w:t>
      </w:r>
      <w:r w:rsidR="005854FF" w:rsidRPr="00DA227A">
        <w:rPr>
          <w:rFonts w:ascii="Arial" w:hAnsi="Arial" w:cs="Arial"/>
          <w:b/>
          <w:bCs/>
          <w:lang w:val="en-GB"/>
        </w:rPr>
        <w:t xml:space="preserve"> </w:t>
      </w:r>
      <w:r w:rsidR="005854FF">
        <w:rPr>
          <w:rFonts w:ascii="Arial" w:hAnsi="Arial" w:cs="Arial"/>
          <w:b/>
          <w:bCs/>
          <w:lang w:val="en-GB"/>
        </w:rPr>
        <w:t>other</w:t>
      </w:r>
      <w:r w:rsidR="00DA227A">
        <w:rPr>
          <w:rFonts w:ascii="Arial" w:hAnsi="Arial" w:cs="Arial"/>
          <w:b/>
          <w:bCs/>
          <w:lang w:val="en-GB"/>
        </w:rPr>
        <w:t xml:space="preserve"> costs</w:t>
      </w:r>
    </w:p>
    <w:p w14:paraId="16E247AB" w14:textId="48DA32C6" w:rsidR="00DA227A" w:rsidRPr="00D47942" w:rsidRDefault="00DA227A" w:rsidP="00DA227A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D47942">
        <w:rPr>
          <w:rFonts w:ascii="Arial" w:hAnsi="Arial" w:cs="Arial"/>
          <w:sz w:val="22"/>
          <w:szCs w:val="22"/>
          <w:lang w:val="en-GB"/>
        </w:rPr>
        <w:t>Student exchange</w:t>
      </w:r>
      <w:r>
        <w:rPr>
          <w:rFonts w:ascii="Arial" w:hAnsi="Arial" w:cs="Arial"/>
          <w:sz w:val="22"/>
          <w:szCs w:val="22"/>
          <w:lang w:val="en-GB"/>
        </w:rPr>
        <w:t>s</w:t>
      </w:r>
      <w:r w:rsidRPr="00D47942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deriving from this A</w:t>
      </w:r>
      <w:r w:rsidR="006E339E">
        <w:rPr>
          <w:rFonts w:ascii="Arial" w:hAnsi="Arial" w:cs="Arial"/>
          <w:sz w:val="22"/>
          <w:szCs w:val="22"/>
          <w:lang w:val="en-GB"/>
        </w:rPr>
        <w:t>ddendum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D47942">
        <w:rPr>
          <w:rFonts w:ascii="Arial" w:hAnsi="Arial" w:cs="Arial"/>
          <w:sz w:val="22"/>
          <w:szCs w:val="22"/>
          <w:lang w:val="en-GB"/>
        </w:rPr>
        <w:t xml:space="preserve">will be implemented on a “fee waiver” basis: students </w:t>
      </w:r>
      <w:r w:rsidR="005854FF" w:rsidRPr="00D47942">
        <w:rPr>
          <w:rFonts w:ascii="Arial" w:hAnsi="Arial" w:cs="Arial"/>
          <w:sz w:val="22"/>
          <w:szCs w:val="22"/>
          <w:lang w:val="en-GB"/>
        </w:rPr>
        <w:t>at</w:t>
      </w:r>
      <w:r w:rsidRPr="00D47942">
        <w:rPr>
          <w:rFonts w:ascii="Arial" w:hAnsi="Arial" w:cs="Arial"/>
          <w:sz w:val="22"/>
          <w:szCs w:val="22"/>
          <w:lang w:val="en-GB"/>
        </w:rPr>
        <w:t xml:space="preserve"> both Universities will be exempted from fees while attending the host University.</w:t>
      </w:r>
    </w:p>
    <w:p w14:paraId="54851AA1" w14:textId="77777777" w:rsidR="003C077F" w:rsidRPr="003D4D4C" w:rsidRDefault="003C077F" w:rsidP="00886025">
      <w:pPr>
        <w:jc w:val="both"/>
        <w:rPr>
          <w:rFonts w:ascii="Arial" w:hAnsi="Arial" w:cs="Arial"/>
          <w:lang w:val="en-GB"/>
        </w:rPr>
      </w:pPr>
    </w:p>
    <w:p w14:paraId="448DC586" w14:textId="62FE6379" w:rsidR="003C077F" w:rsidRDefault="004829E5" w:rsidP="00DA227A">
      <w:pPr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6</w:t>
      </w:r>
      <w:r w:rsidR="00DA227A">
        <w:rPr>
          <w:rFonts w:ascii="Arial" w:hAnsi="Arial" w:cs="Arial"/>
          <w:b/>
          <w:bCs/>
          <w:lang w:val="en-GB"/>
        </w:rPr>
        <w:t xml:space="preserve">. </w:t>
      </w:r>
      <w:r w:rsidR="0084109B">
        <w:rPr>
          <w:rFonts w:ascii="Arial" w:hAnsi="Arial" w:cs="Arial"/>
          <w:b/>
          <w:bCs/>
          <w:lang w:val="en-GB"/>
        </w:rPr>
        <w:t>Insurance</w:t>
      </w:r>
    </w:p>
    <w:p w14:paraId="7094569C" w14:textId="6AE7AE2B" w:rsidR="00886025" w:rsidRPr="00973758" w:rsidRDefault="00886025" w:rsidP="00DA227A">
      <w:pPr>
        <w:jc w:val="both"/>
        <w:rPr>
          <w:rFonts w:ascii="Arial" w:hAnsi="Arial" w:cs="Arial"/>
          <w:lang w:val="en-GB"/>
        </w:rPr>
      </w:pPr>
      <w:r w:rsidRPr="00973758">
        <w:rPr>
          <w:rFonts w:ascii="Arial" w:hAnsi="Arial" w:cs="Arial"/>
          <w:lang w:val="en-GB"/>
        </w:rPr>
        <w:t xml:space="preserve">Students from both </w:t>
      </w:r>
      <w:r w:rsidR="00DA227A" w:rsidRPr="00973758">
        <w:rPr>
          <w:rFonts w:ascii="Arial" w:hAnsi="Arial" w:cs="Arial"/>
          <w:lang w:val="en-GB"/>
        </w:rPr>
        <w:t>I</w:t>
      </w:r>
      <w:r w:rsidRPr="00973758">
        <w:rPr>
          <w:rFonts w:ascii="Arial" w:hAnsi="Arial" w:cs="Arial"/>
          <w:lang w:val="en-GB"/>
        </w:rPr>
        <w:t>nstitutions are covered by their home universities’ insurance for accidents and illnesses caused by accidents and civil liability.</w:t>
      </w:r>
    </w:p>
    <w:p w14:paraId="2B14FE39" w14:textId="20C78B03" w:rsidR="003C077F" w:rsidRDefault="00886025" w:rsidP="00DA227A">
      <w:pPr>
        <w:jc w:val="both"/>
        <w:rPr>
          <w:rFonts w:ascii="Arial" w:hAnsi="Arial" w:cs="Arial"/>
          <w:lang w:val="en-GB"/>
        </w:rPr>
      </w:pPr>
      <w:r w:rsidRPr="00973758">
        <w:rPr>
          <w:rFonts w:ascii="Arial" w:hAnsi="Arial" w:cs="Arial"/>
          <w:lang w:val="en-GB"/>
        </w:rPr>
        <w:t>Students will be asked to sign their own health insurance before departure.</w:t>
      </w:r>
    </w:p>
    <w:p w14:paraId="1EC9AD12" w14:textId="77777777" w:rsidR="00A20423" w:rsidRDefault="00A20423" w:rsidP="00DA227A">
      <w:pPr>
        <w:jc w:val="both"/>
        <w:rPr>
          <w:rFonts w:ascii="Arial" w:hAnsi="Arial" w:cs="Arial"/>
          <w:lang w:val="en-GB"/>
        </w:rPr>
      </w:pPr>
    </w:p>
    <w:p w14:paraId="0FCEC4A5" w14:textId="698EF41D" w:rsidR="00DA227A" w:rsidRPr="00DA227A" w:rsidRDefault="004829E5" w:rsidP="00DA227A">
      <w:pPr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lastRenderedPageBreak/>
        <w:t>7</w:t>
      </w:r>
      <w:r w:rsidR="00DA227A" w:rsidRPr="00DA227A">
        <w:rPr>
          <w:rFonts w:ascii="Arial" w:hAnsi="Arial" w:cs="Arial"/>
          <w:b/>
          <w:bCs/>
          <w:lang w:val="en-GB"/>
        </w:rPr>
        <w:t xml:space="preserve">. </w:t>
      </w:r>
      <w:r w:rsidR="0084109B">
        <w:rPr>
          <w:rFonts w:ascii="Arial" w:hAnsi="Arial" w:cs="Arial"/>
          <w:b/>
          <w:bCs/>
          <w:lang w:val="en-GB"/>
        </w:rPr>
        <w:t>Financial resources</w:t>
      </w:r>
    </w:p>
    <w:p w14:paraId="4C529E27" w14:textId="465409A5" w:rsidR="00463C61" w:rsidRPr="00514D6A" w:rsidRDefault="00DA227A" w:rsidP="003C077F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GB"/>
        </w:rPr>
        <w:t xml:space="preserve">Each University will be </w:t>
      </w:r>
      <w:r w:rsidR="00970595">
        <w:rPr>
          <w:rFonts w:ascii="Arial" w:hAnsi="Arial" w:cs="Arial"/>
          <w:lang w:val="en-GB"/>
        </w:rPr>
        <w:t xml:space="preserve">responsible for </w:t>
      </w:r>
      <w:r w:rsidR="003C077F">
        <w:rPr>
          <w:rFonts w:ascii="Arial" w:hAnsi="Arial" w:cs="Arial"/>
          <w:lang w:val="en-GB"/>
        </w:rPr>
        <w:t xml:space="preserve">financing </w:t>
      </w:r>
      <w:r w:rsidR="00970595">
        <w:rPr>
          <w:rFonts w:ascii="Arial" w:hAnsi="Arial" w:cs="Arial"/>
          <w:lang w:val="en-GB"/>
        </w:rPr>
        <w:t xml:space="preserve">scholarships made available for their respective </w:t>
      </w:r>
      <w:r w:rsidR="003C077F">
        <w:rPr>
          <w:rFonts w:ascii="Arial" w:hAnsi="Arial" w:cs="Arial"/>
          <w:lang w:val="en-GB"/>
        </w:rPr>
        <w:t xml:space="preserve">selected </w:t>
      </w:r>
      <w:r w:rsidR="00970595">
        <w:rPr>
          <w:rFonts w:ascii="Arial" w:hAnsi="Arial" w:cs="Arial"/>
          <w:lang w:val="en-GB"/>
        </w:rPr>
        <w:t xml:space="preserve">students. </w:t>
      </w:r>
    </w:p>
    <w:p w14:paraId="433D0768" w14:textId="367A606D" w:rsidR="00717106" w:rsidRPr="00D47942" w:rsidRDefault="004829E5" w:rsidP="00F10F76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8</w:t>
      </w:r>
      <w:r w:rsidR="003F5929" w:rsidRPr="00D47942">
        <w:rPr>
          <w:rFonts w:ascii="Arial" w:hAnsi="Arial" w:cs="Arial"/>
          <w:b/>
          <w:bCs/>
          <w:sz w:val="22"/>
          <w:szCs w:val="22"/>
          <w:lang w:val="en-GB"/>
        </w:rPr>
        <w:t xml:space="preserve">. </w:t>
      </w:r>
      <w:r w:rsidR="003C077F">
        <w:rPr>
          <w:rFonts w:ascii="Arial" w:hAnsi="Arial" w:cs="Arial"/>
          <w:b/>
          <w:bCs/>
          <w:sz w:val="22"/>
          <w:szCs w:val="22"/>
          <w:lang w:val="en-GB"/>
        </w:rPr>
        <w:t>Validity period of the agreement</w:t>
      </w:r>
      <w:r w:rsidR="004C0E7A" w:rsidRPr="00D47942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74582CEB" w14:textId="26B2FEB7" w:rsidR="008163A9" w:rsidRDefault="004C0E7A" w:rsidP="00F10F76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D47942">
        <w:rPr>
          <w:rFonts w:ascii="Arial" w:hAnsi="Arial" w:cs="Arial"/>
          <w:sz w:val="22"/>
          <w:szCs w:val="22"/>
          <w:lang w:val="en-GB"/>
        </w:rPr>
        <w:t xml:space="preserve">This </w:t>
      </w:r>
      <w:r w:rsidR="003C077F">
        <w:rPr>
          <w:rFonts w:ascii="Arial" w:hAnsi="Arial" w:cs="Arial"/>
          <w:sz w:val="22"/>
          <w:szCs w:val="22"/>
          <w:lang w:val="en-GB"/>
        </w:rPr>
        <w:t>Agreement</w:t>
      </w:r>
      <w:r w:rsidR="00970595">
        <w:rPr>
          <w:rFonts w:ascii="Arial" w:hAnsi="Arial" w:cs="Arial"/>
          <w:sz w:val="22"/>
          <w:szCs w:val="22"/>
          <w:lang w:val="en-GB"/>
        </w:rPr>
        <w:t xml:space="preserve"> </w:t>
      </w:r>
      <w:r w:rsidRPr="00D47942">
        <w:rPr>
          <w:rFonts w:ascii="Arial" w:hAnsi="Arial" w:cs="Arial"/>
          <w:sz w:val="22"/>
          <w:szCs w:val="22"/>
          <w:lang w:val="en-GB"/>
        </w:rPr>
        <w:t xml:space="preserve">shall remain in force </w:t>
      </w:r>
      <w:r w:rsidR="00970595">
        <w:rPr>
          <w:rFonts w:ascii="Arial" w:hAnsi="Arial" w:cs="Arial"/>
          <w:sz w:val="22"/>
          <w:szCs w:val="22"/>
          <w:lang w:val="en-GB"/>
        </w:rPr>
        <w:t xml:space="preserve">until </w:t>
      </w:r>
      <w:r w:rsidR="008163A9" w:rsidRPr="00D47942">
        <w:rPr>
          <w:rFonts w:ascii="Arial" w:hAnsi="Arial" w:cs="Arial"/>
          <w:sz w:val="22"/>
          <w:szCs w:val="22"/>
          <w:lang w:val="en-GB"/>
        </w:rPr>
        <w:t xml:space="preserve">the </w:t>
      </w:r>
      <w:r w:rsidR="00970595">
        <w:rPr>
          <w:rFonts w:ascii="Arial" w:hAnsi="Arial" w:cs="Arial"/>
          <w:sz w:val="22"/>
          <w:szCs w:val="22"/>
          <w:lang w:val="en-GB"/>
        </w:rPr>
        <w:t xml:space="preserve">expiry date of the </w:t>
      </w:r>
      <w:r w:rsidR="008163A9" w:rsidRPr="00D47942">
        <w:rPr>
          <w:rFonts w:ascii="Arial" w:hAnsi="Arial" w:cs="Arial"/>
          <w:sz w:val="22"/>
          <w:szCs w:val="22"/>
          <w:lang w:val="en-GB"/>
        </w:rPr>
        <w:t xml:space="preserve">pertaining </w:t>
      </w:r>
      <w:r w:rsidR="006E339E">
        <w:rPr>
          <w:rFonts w:ascii="Arial" w:hAnsi="Arial" w:cs="Arial"/>
          <w:sz w:val="22"/>
          <w:szCs w:val="22"/>
          <w:lang w:val="en-GB"/>
        </w:rPr>
        <w:t>Executive Protocol</w:t>
      </w:r>
      <w:r w:rsidR="00970595">
        <w:rPr>
          <w:rFonts w:ascii="Arial" w:hAnsi="Arial" w:cs="Arial"/>
          <w:sz w:val="22"/>
          <w:szCs w:val="22"/>
          <w:lang w:val="en-GB"/>
        </w:rPr>
        <w:t>.</w:t>
      </w:r>
    </w:p>
    <w:p w14:paraId="2E26B8AE" w14:textId="76E1DCC8" w:rsidR="00AD61AE" w:rsidRDefault="003C077F" w:rsidP="00F10F76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validity of this agreement</w:t>
      </w:r>
      <w:r w:rsidR="00970595">
        <w:rPr>
          <w:rFonts w:ascii="Arial" w:hAnsi="Arial" w:cs="Arial"/>
          <w:sz w:val="22"/>
          <w:szCs w:val="22"/>
          <w:lang w:val="en-GB"/>
        </w:rPr>
        <w:t xml:space="preserve"> </w:t>
      </w:r>
      <w:r w:rsidR="004C0E7A" w:rsidRPr="004C0E7A">
        <w:rPr>
          <w:rFonts w:ascii="Arial" w:hAnsi="Arial" w:cs="Arial"/>
          <w:sz w:val="22"/>
          <w:szCs w:val="22"/>
          <w:lang w:val="en-GB"/>
        </w:rPr>
        <w:t>may be extended by mutual consent</w:t>
      </w:r>
      <w:r w:rsidR="00970595">
        <w:rPr>
          <w:rFonts w:ascii="Arial" w:hAnsi="Arial" w:cs="Arial"/>
          <w:sz w:val="22"/>
          <w:szCs w:val="22"/>
          <w:lang w:val="en-GB"/>
        </w:rPr>
        <w:t xml:space="preserve"> in writing. </w:t>
      </w:r>
    </w:p>
    <w:p w14:paraId="55D980D9" w14:textId="77777777" w:rsidR="00AD61AE" w:rsidRPr="00AD61AE" w:rsidRDefault="00AD61AE" w:rsidP="00F10F76">
      <w:pPr>
        <w:pStyle w:val="Default"/>
        <w:jc w:val="both"/>
        <w:rPr>
          <w:b/>
          <w:sz w:val="22"/>
          <w:szCs w:val="22"/>
          <w:lang w:val="en-GB"/>
        </w:rPr>
      </w:pPr>
    </w:p>
    <w:p w14:paraId="6A1CF163" w14:textId="00D5004B" w:rsidR="00717106" w:rsidRDefault="004829E5" w:rsidP="00F10F76">
      <w:pPr>
        <w:pStyle w:val="Default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9</w:t>
      </w:r>
      <w:r w:rsidR="003F5929" w:rsidRPr="00D47942">
        <w:rPr>
          <w:rFonts w:ascii="Arial" w:hAnsi="Arial" w:cs="Arial"/>
          <w:b/>
          <w:bCs/>
          <w:sz w:val="22"/>
          <w:szCs w:val="22"/>
          <w:lang w:val="en-GB"/>
        </w:rPr>
        <w:t>.</w:t>
      </w:r>
      <w:r w:rsidR="00C509A0" w:rsidRPr="00D47942">
        <w:rPr>
          <w:rFonts w:ascii="Arial" w:hAnsi="Arial" w:cs="Arial"/>
          <w:b/>
          <w:bCs/>
          <w:sz w:val="22"/>
          <w:szCs w:val="22"/>
          <w:lang w:val="en-GB"/>
        </w:rPr>
        <w:t xml:space="preserve"> Final</w:t>
      </w:r>
      <w:r w:rsidR="00717106" w:rsidRPr="00D47942">
        <w:rPr>
          <w:rFonts w:ascii="Arial" w:hAnsi="Arial" w:cs="Arial"/>
          <w:b/>
          <w:bCs/>
          <w:sz w:val="22"/>
          <w:szCs w:val="22"/>
          <w:lang w:val="en-GB"/>
        </w:rPr>
        <w:t xml:space="preserve"> provisions</w:t>
      </w:r>
    </w:p>
    <w:p w14:paraId="69005223" w14:textId="3B809A34" w:rsidR="00B60219" w:rsidRDefault="004C0E7A" w:rsidP="00970595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  <w:r w:rsidRPr="004C0E7A">
        <w:rPr>
          <w:rFonts w:ascii="Arial" w:hAnsi="Arial" w:cs="Arial"/>
          <w:sz w:val="22"/>
          <w:szCs w:val="22"/>
          <w:lang w:val="en-GB"/>
        </w:rPr>
        <w:t xml:space="preserve">For any point not specifically covered </w:t>
      </w:r>
      <w:r w:rsidR="003C077F">
        <w:rPr>
          <w:rFonts w:ascii="Arial" w:hAnsi="Arial" w:cs="Arial"/>
          <w:sz w:val="22"/>
          <w:szCs w:val="22"/>
          <w:lang w:val="en-GB"/>
        </w:rPr>
        <w:t>by</w:t>
      </w:r>
      <w:r w:rsidRPr="004C0E7A">
        <w:rPr>
          <w:rFonts w:ascii="Arial" w:hAnsi="Arial" w:cs="Arial"/>
          <w:sz w:val="22"/>
          <w:szCs w:val="22"/>
          <w:lang w:val="en-GB"/>
        </w:rPr>
        <w:t xml:space="preserve"> this </w:t>
      </w:r>
      <w:r w:rsidR="003C077F">
        <w:rPr>
          <w:rFonts w:ascii="Arial" w:hAnsi="Arial" w:cs="Arial"/>
          <w:sz w:val="22"/>
          <w:szCs w:val="22"/>
          <w:lang w:val="en-GB"/>
        </w:rPr>
        <w:t>Agreement</w:t>
      </w:r>
      <w:r w:rsidRPr="004C0E7A">
        <w:rPr>
          <w:rFonts w:ascii="Arial" w:hAnsi="Arial" w:cs="Arial"/>
          <w:sz w:val="22"/>
          <w:szCs w:val="22"/>
          <w:lang w:val="en-GB"/>
        </w:rPr>
        <w:t xml:space="preserve"> it shall be referred to the Memorandum of Understanding. </w:t>
      </w:r>
    </w:p>
    <w:p w14:paraId="7ECF7392" w14:textId="77919B93" w:rsidR="00B60219" w:rsidRDefault="00B60219" w:rsidP="00970595">
      <w:pPr>
        <w:pStyle w:val="Default"/>
        <w:jc w:val="both"/>
        <w:rPr>
          <w:rFonts w:ascii="Arial" w:hAnsi="Arial" w:cs="Arial"/>
          <w:sz w:val="22"/>
          <w:szCs w:val="22"/>
          <w:lang w:val="en-GB"/>
        </w:rPr>
      </w:pPr>
    </w:p>
    <w:p w14:paraId="5381B368" w14:textId="77777777" w:rsidR="00970595" w:rsidRPr="001E60F7" w:rsidRDefault="00970595" w:rsidP="004C0E7A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022C0772" w14:textId="77777777" w:rsidR="00445BA3" w:rsidRPr="001E60F7" w:rsidRDefault="00445BA3" w:rsidP="00445BA3">
      <w:pPr>
        <w:pStyle w:val="Default"/>
        <w:rPr>
          <w:rFonts w:ascii="Arial" w:hAnsi="Arial" w:cs="Arial"/>
          <w:b/>
          <w:sz w:val="22"/>
          <w:szCs w:val="22"/>
          <w:lang w:val="en-GB"/>
        </w:rPr>
      </w:pPr>
    </w:p>
    <w:p w14:paraId="6E2661AD" w14:textId="77777777" w:rsidR="00445BA3" w:rsidRPr="000A4F51" w:rsidRDefault="00445BA3" w:rsidP="00445BA3">
      <w:pPr>
        <w:pStyle w:val="Default"/>
        <w:rPr>
          <w:rFonts w:ascii="Arial" w:hAnsi="Arial" w:cs="Arial"/>
          <w:b/>
          <w:sz w:val="22"/>
          <w:szCs w:val="22"/>
          <w:lang w:val="en-GB"/>
        </w:rPr>
      </w:pPr>
      <w:r w:rsidRPr="000A4F51">
        <w:rPr>
          <w:rFonts w:ascii="Arial" w:hAnsi="Arial" w:cs="Arial"/>
          <w:b/>
          <w:sz w:val="22"/>
          <w:szCs w:val="22"/>
          <w:lang w:val="en-GB"/>
        </w:rPr>
        <w:t>SIGNATURES</w:t>
      </w:r>
    </w:p>
    <w:p w14:paraId="517E0BB5" w14:textId="77777777" w:rsidR="00445BA3" w:rsidRDefault="00445BA3" w:rsidP="00445BA3">
      <w:pPr>
        <w:pStyle w:val="Default"/>
        <w:rPr>
          <w:rFonts w:ascii="Arial" w:hAnsi="Arial" w:cs="Arial"/>
          <w:sz w:val="22"/>
          <w:szCs w:val="22"/>
          <w:lang w:val="en-GB"/>
        </w:rPr>
        <w:sectPr w:rsidR="00445BA3" w:rsidSect="00445BA3">
          <w:headerReference w:type="default" r:id="rId11"/>
          <w:footerReference w:type="default" r:id="rId12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B93F1D9" w14:textId="77777777" w:rsidR="00445BA3" w:rsidRDefault="00445BA3" w:rsidP="00445BA3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25B1FC88" w14:textId="4285CF3E" w:rsidR="00445BA3" w:rsidRDefault="00787765" w:rsidP="00445BA3">
      <w:pPr>
        <w:pStyle w:val="Defaul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For</w:t>
      </w:r>
      <w:r w:rsidR="00445BA3">
        <w:rPr>
          <w:rFonts w:ascii="Arial" w:hAnsi="Arial" w:cs="Arial"/>
          <w:sz w:val="22"/>
          <w:szCs w:val="22"/>
          <w:lang w:val="en-GB"/>
        </w:rPr>
        <w:t xml:space="preserve"> the University of Trieste</w:t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  <w:t>For the University of …</w:t>
      </w:r>
    </w:p>
    <w:p w14:paraId="7005C26E" w14:textId="77777777" w:rsidR="00EB0745" w:rsidRDefault="00EB0745" w:rsidP="00787765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</w:p>
    <w:p w14:paraId="43DD09E0" w14:textId="77777777" w:rsidR="00EB0745" w:rsidRDefault="00EB0745" w:rsidP="00787765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</w:p>
    <w:p w14:paraId="6D693CFE" w14:textId="751F7A93" w:rsidR="00EB0745" w:rsidRDefault="00787765" w:rsidP="00787765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Professor/s responsible</w:t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  <w:t xml:space="preserve">The Professor/s responsible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7055233" w14:textId="77777777" w:rsidR="00EB0745" w:rsidRDefault="00787765" w:rsidP="00EB0745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of the Executive Protocol</w:t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  <w:t xml:space="preserve">of the Executive Protocol </w:t>
      </w:r>
    </w:p>
    <w:p w14:paraId="04B59CA3" w14:textId="222F6EBB" w:rsidR="00787765" w:rsidRDefault="00787765" w:rsidP="00787765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32BC32A" w14:textId="77777777" w:rsidR="00EB0745" w:rsidRDefault="00787765" w:rsidP="00EB0745">
      <w:pPr>
        <w:pStyle w:val="Defaul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Prof. …</w:t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  <w:t>Prof. …</w:t>
      </w:r>
    </w:p>
    <w:p w14:paraId="747BDC27" w14:textId="41628E01" w:rsidR="00787765" w:rsidRPr="00D47942" w:rsidRDefault="00EB0745" w:rsidP="00787765">
      <w:pPr>
        <w:pStyle w:val="Default"/>
        <w:rPr>
          <w:rFonts w:ascii="Arial" w:hAnsi="Arial" w:cs="Arial"/>
          <w:sz w:val="22"/>
          <w:szCs w:val="22"/>
          <w:lang w:val="en-GB"/>
        </w:rPr>
      </w:pPr>
      <w:r w:rsidRPr="00D47942">
        <w:rPr>
          <w:rFonts w:ascii="Arial" w:hAnsi="Arial" w:cs="Arial"/>
          <w:sz w:val="22"/>
          <w:szCs w:val="22"/>
          <w:lang w:val="en-GB"/>
        </w:rPr>
        <w:t>Date,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787765" w:rsidRPr="00D47942">
        <w:rPr>
          <w:rFonts w:ascii="Arial" w:hAnsi="Arial" w:cs="Arial"/>
          <w:sz w:val="22"/>
          <w:szCs w:val="22"/>
          <w:lang w:val="en-GB"/>
        </w:rPr>
        <w:t>Date,</w:t>
      </w:r>
    </w:p>
    <w:p w14:paraId="243E9E73" w14:textId="77777777" w:rsidR="00787765" w:rsidRDefault="00787765" w:rsidP="00787765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</w:p>
    <w:p w14:paraId="48F133C6" w14:textId="77777777" w:rsidR="00787765" w:rsidRDefault="00787765" w:rsidP="00787765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</w:p>
    <w:p w14:paraId="766306B4" w14:textId="2955DEB2" w:rsidR="00EB0745" w:rsidRDefault="00787765" w:rsidP="00EB0745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 Head of the Department/s involved</w:t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  <w:t xml:space="preserve">The Head of the Department/s </w:t>
      </w:r>
      <w:proofErr w:type="gramStart"/>
      <w:r w:rsidR="00EB0745">
        <w:rPr>
          <w:rFonts w:ascii="Arial" w:hAnsi="Arial" w:cs="Arial"/>
          <w:sz w:val="22"/>
          <w:szCs w:val="22"/>
          <w:lang w:val="en-GB"/>
        </w:rPr>
        <w:t>involved</w:t>
      </w:r>
      <w:proofErr w:type="gramEnd"/>
    </w:p>
    <w:p w14:paraId="5D2A86A3" w14:textId="500526C5" w:rsidR="00787765" w:rsidRDefault="00787765" w:rsidP="00787765">
      <w:pPr>
        <w:pStyle w:val="Default"/>
        <w:spacing w:after="27"/>
        <w:jc w:val="both"/>
        <w:rPr>
          <w:rFonts w:ascii="Arial" w:hAnsi="Arial" w:cs="Arial"/>
          <w:sz w:val="22"/>
          <w:szCs w:val="22"/>
          <w:lang w:val="en-GB"/>
        </w:rPr>
      </w:pPr>
    </w:p>
    <w:p w14:paraId="4E6B8B3D" w14:textId="4721B55B" w:rsidR="00EB0745" w:rsidRDefault="00EB0745" w:rsidP="00445BA3">
      <w:pPr>
        <w:pStyle w:val="Defaul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Prof. …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Prof. …</w:t>
      </w:r>
    </w:p>
    <w:p w14:paraId="78694719" w14:textId="03D6A6D5" w:rsidR="0084109B" w:rsidRDefault="00B60219" w:rsidP="003C077F">
      <w:pPr>
        <w:pStyle w:val="Default"/>
        <w:rPr>
          <w:rFonts w:ascii="Arial" w:hAnsi="Arial" w:cs="Arial"/>
          <w:lang w:val="en-GB"/>
        </w:rPr>
      </w:pPr>
      <w:r w:rsidRPr="00D47942">
        <w:rPr>
          <w:rFonts w:ascii="Arial" w:hAnsi="Arial" w:cs="Arial"/>
          <w:sz w:val="22"/>
          <w:szCs w:val="22"/>
          <w:lang w:val="en-GB"/>
        </w:rPr>
        <w:t>Date,</w:t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>
        <w:rPr>
          <w:rFonts w:ascii="Arial" w:hAnsi="Arial" w:cs="Arial"/>
          <w:sz w:val="22"/>
          <w:szCs w:val="22"/>
          <w:lang w:val="en-GB"/>
        </w:rPr>
        <w:tab/>
      </w:r>
      <w:r w:rsidR="00EB0745" w:rsidRPr="00D47942">
        <w:rPr>
          <w:rFonts w:ascii="Arial" w:hAnsi="Arial" w:cs="Arial"/>
          <w:sz w:val="22"/>
          <w:szCs w:val="22"/>
          <w:lang w:val="en-GB"/>
        </w:rPr>
        <w:t>Date,</w:t>
      </w:r>
    </w:p>
    <w:p w14:paraId="0430297D" w14:textId="77777777" w:rsidR="005854FF" w:rsidRDefault="005854FF" w:rsidP="00445BA3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5F28939D" w14:textId="77777777" w:rsidR="00A20423" w:rsidRDefault="00A20423" w:rsidP="00445BA3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35D6D03F" w14:textId="77777777" w:rsidR="00A20423" w:rsidRDefault="00A20423" w:rsidP="00445BA3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4D65CF87" w14:textId="77777777" w:rsidR="00A20423" w:rsidRDefault="00A20423" w:rsidP="00445BA3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400A0DF8" w14:textId="77777777" w:rsidR="00A20423" w:rsidRDefault="00A20423" w:rsidP="00445BA3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51533716" w14:textId="77777777" w:rsidR="00A20423" w:rsidRDefault="00A20423" w:rsidP="00445BA3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2B9B58F8" w14:textId="77777777" w:rsidR="00A20423" w:rsidRDefault="00A20423" w:rsidP="00445BA3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6FC28EE9" w14:textId="77777777" w:rsidR="008D222A" w:rsidRDefault="008D222A" w:rsidP="00445BA3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2080DE63" w14:textId="77777777" w:rsidR="008D222A" w:rsidRDefault="008D222A" w:rsidP="00445BA3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16DDB09B" w14:textId="77777777" w:rsidR="008D222A" w:rsidRDefault="008D222A" w:rsidP="00445BA3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2E795AAD" w14:textId="77777777" w:rsidR="008D222A" w:rsidRDefault="008D222A" w:rsidP="00445BA3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272A70E6" w14:textId="77777777" w:rsidR="008D222A" w:rsidRDefault="008D222A" w:rsidP="00445BA3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7DD7BBD5" w14:textId="77777777" w:rsidR="00A20423" w:rsidRDefault="00A20423" w:rsidP="00445BA3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3A59466D" w14:textId="77777777" w:rsidR="00A20423" w:rsidRDefault="00A20423" w:rsidP="00445BA3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3B8ECDD6" w14:textId="77777777" w:rsidR="00A20423" w:rsidRDefault="00A20423" w:rsidP="00445BA3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47056E5D" w14:textId="77777777" w:rsidR="00A20423" w:rsidRDefault="00A20423" w:rsidP="00445BA3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4596AA24" w14:textId="77777777" w:rsidR="00A20423" w:rsidRDefault="00A20423" w:rsidP="00445BA3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3431"/>
        <w:gridCol w:w="3685"/>
      </w:tblGrid>
      <w:tr w:rsidR="003C077F" w:rsidRPr="006712B1" w14:paraId="27C964C8" w14:textId="6B4547EA" w:rsidTr="003C077F">
        <w:tc>
          <w:tcPr>
            <w:tcW w:w="2095" w:type="dxa"/>
          </w:tcPr>
          <w:p w14:paraId="7D469E29" w14:textId="77777777" w:rsidR="003C077F" w:rsidRPr="006712B1" w:rsidRDefault="003C077F" w:rsidP="0036415B">
            <w:pPr>
              <w:spacing w:beforeLines="20" w:before="48" w:afterLines="20" w:after="48"/>
              <w:rPr>
                <w:rFonts w:cs="Arial"/>
                <w:b/>
                <w:lang w:val="en-GB"/>
              </w:rPr>
            </w:pPr>
            <w:r w:rsidRPr="006712B1">
              <w:rPr>
                <w:rFonts w:cs="Arial"/>
                <w:b/>
                <w:lang w:val="en-GB"/>
              </w:rPr>
              <w:t>Name of the University</w:t>
            </w:r>
          </w:p>
        </w:tc>
        <w:tc>
          <w:tcPr>
            <w:tcW w:w="3431" w:type="dxa"/>
            <w:vAlign w:val="center"/>
          </w:tcPr>
          <w:p w14:paraId="192E7EF6" w14:textId="6727918B" w:rsidR="003C077F" w:rsidRPr="006712B1" w:rsidRDefault="003C077F" w:rsidP="0036415B">
            <w:pPr>
              <w:spacing w:beforeLines="20" w:before="48" w:afterLines="20" w:after="48"/>
              <w:jc w:val="both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University of Trieste</w:t>
            </w:r>
          </w:p>
        </w:tc>
        <w:tc>
          <w:tcPr>
            <w:tcW w:w="3685" w:type="dxa"/>
          </w:tcPr>
          <w:p w14:paraId="5BE4CD39" w14:textId="77777777" w:rsidR="003C077F" w:rsidRDefault="003C077F" w:rsidP="0036415B">
            <w:pPr>
              <w:spacing w:beforeLines="20" w:before="48" w:afterLines="20" w:after="48"/>
              <w:jc w:val="both"/>
              <w:rPr>
                <w:rFonts w:cs="Arial"/>
                <w:lang w:val="en-GB"/>
              </w:rPr>
            </w:pPr>
          </w:p>
        </w:tc>
      </w:tr>
      <w:tr w:rsidR="003C077F" w:rsidRPr="006712B1" w14:paraId="5A582421" w14:textId="73A1EF3A" w:rsidTr="003C077F">
        <w:tc>
          <w:tcPr>
            <w:tcW w:w="5526" w:type="dxa"/>
            <w:gridSpan w:val="2"/>
          </w:tcPr>
          <w:p w14:paraId="742C1615" w14:textId="77777777" w:rsidR="003C077F" w:rsidRPr="006712B1" w:rsidRDefault="003C077F" w:rsidP="0036415B">
            <w:pPr>
              <w:spacing w:before="200" w:afterLines="20" w:after="48"/>
              <w:jc w:val="both"/>
              <w:rPr>
                <w:rFonts w:cs="Arial"/>
                <w:lang w:val="en-GB"/>
              </w:rPr>
            </w:pPr>
            <w:r w:rsidRPr="006712B1">
              <w:rPr>
                <w:rFonts w:cs="Arial"/>
                <w:b/>
                <w:lang w:val="en-GB"/>
              </w:rPr>
              <w:t>Websites</w:t>
            </w:r>
          </w:p>
        </w:tc>
        <w:tc>
          <w:tcPr>
            <w:tcW w:w="3685" w:type="dxa"/>
          </w:tcPr>
          <w:p w14:paraId="26637703" w14:textId="77777777" w:rsidR="003C077F" w:rsidRPr="006712B1" w:rsidRDefault="003C077F" w:rsidP="0036415B">
            <w:pPr>
              <w:spacing w:before="200" w:afterLines="20" w:after="48"/>
              <w:jc w:val="both"/>
              <w:rPr>
                <w:rFonts w:cs="Arial"/>
                <w:b/>
                <w:lang w:val="en-GB"/>
              </w:rPr>
            </w:pPr>
          </w:p>
        </w:tc>
      </w:tr>
      <w:tr w:rsidR="003C077F" w:rsidRPr="006712B1" w14:paraId="75EB0176" w14:textId="50D97A24" w:rsidTr="003C077F">
        <w:tc>
          <w:tcPr>
            <w:tcW w:w="2095" w:type="dxa"/>
          </w:tcPr>
          <w:p w14:paraId="026EF39D" w14:textId="77777777" w:rsidR="003C077F" w:rsidRPr="006712B1" w:rsidRDefault="003C077F" w:rsidP="0036415B">
            <w:pPr>
              <w:spacing w:beforeLines="20" w:before="48" w:afterLines="20" w:after="48"/>
              <w:rPr>
                <w:rFonts w:cs="Arial"/>
                <w:lang w:val="en-GB"/>
              </w:rPr>
            </w:pPr>
            <w:r w:rsidRPr="006712B1">
              <w:rPr>
                <w:rFonts w:cs="Arial"/>
                <w:lang w:val="en-GB"/>
              </w:rPr>
              <w:t>General website of the university</w:t>
            </w:r>
          </w:p>
        </w:tc>
        <w:tc>
          <w:tcPr>
            <w:tcW w:w="3431" w:type="dxa"/>
            <w:vAlign w:val="center"/>
          </w:tcPr>
          <w:p w14:paraId="7294503F" w14:textId="0C366EDB" w:rsidR="003C077F" w:rsidRDefault="003C077F" w:rsidP="0036415B">
            <w:pPr>
              <w:spacing w:beforeLines="20" w:before="48" w:afterLines="20" w:after="48"/>
              <w:jc w:val="both"/>
              <w:rPr>
                <w:rFonts w:cs="Arial"/>
                <w:lang w:val="en-GB"/>
              </w:rPr>
            </w:pPr>
            <w:r w:rsidRPr="006712B1">
              <w:rPr>
                <w:rFonts w:cs="Arial"/>
                <w:lang w:val="en-GB"/>
              </w:rPr>
              <w:t xml:space="preserve"> </w:t>
            </w:r>
            <w:hyperlink r:id="rId13" w:history="1">
              <w:r w:rsidRPr="00C661B6">
                <w:rPr>
                  <w:rStyle w:val="Collegamentoipertestuale"/>
                  <w:rFonts w:cs="Arial"/>
                  <w:lang w:val="en-GB"/>
                </w:rPr>
                <w:t>http://www.units.it</w:t>
              </w:r>
            </w:hyperlink>
          </w:p>
          <w:p w14:paraId="7584778B" w14:textId="05C78303" w:rsidR="003C077F" w:rsidRPr="006712B1" w:rsidRDefault="003C077F" w:rsidP="0036415B">
            <w:pPr>
              <w:spacing w:beforeLines="20" w:before="48" w:afterLines="20" w:after="48"/>
              <w:jc w:val="both"/>
              <w:rPr>
                <w:rFonts w:cs="Arial"/>
                <w:lang w:val="en-GB"/>
              </w:rPr>
            </w:pPr>
          </w:p>
        </w:tc>
        <w:tc>
          <w:tcPr>
            <w:tcW w:w="3685" w:type="dxa"/>
          </w:tcPr>
          <w:p w14:paraId="422F9EEE" w14:textId="77777777" w:rsidR="003C077F" w:rsidRPr="006712B1" w:rsidRDefault="003C077F" w:rsidP="0036415B">
            <w:pPr>
              <w:spacing w:beforeLines="20" w:before="48" w:afterLines="20" w:after="48"/>
              <w:jc w:val="both"/>
              <w:rPr>
                <w:rFonts w:cs="Arial"/>
                <w:lang w:val="en-GB"/>
              </w:rPr>
            </w:pPr>
          </w:p>
        </w:tc>
      </w:tr>
      <w:tr w:rsidR="003C077F" w:rsidRPr="008D222A" w14:paraId="6861B7DF" w14:textId="37F0E0DC" w:rsidTr="003C077F">
        <w:tc>
          <w:tcPr>
            <w:tcW w:w="2095" w:type="dxa"/>
          </w:tcPr>
          <w:p w14:paraId="53A40746" w14:textId="77777777" w:rsidR="003C077F" w:rsidRPr="006712B1" w:rsidRDefault="003C077F" w:rsidP="0036415B">
            <w:pPr>
              <w:spacing w:beforeLines="20" w:before="48" w:afterLines="20" w:after="48"/>
              <w:rPr>
                <w:rFonts w:cs="Arial"/>
                <w:lang w:val="en-GB"/>
              </w:rPr>
            </w:pPr>
            <w:r w:rsidRPr="006712B1">
              <w:rPr>
                <w:rFonts w:cs="Arial"/>
                <w:lang w:val="en-GB"/>
              </w:rPr>
              <w:t>Website for</w:t>
            </w:r>
            <w:r>
              <w:rPr>
                <w:rFonts w:cs="Arial"/>
                <w:lang w:val="en-GB"/>
              </w:rPr>
              <w:t xml:space="preserve"> incoming exchange</w:t>
            </w:r>
            <w:r w:rsidRPr="006712B1">
              <w:rPr>
                <w:rFonts w:cs="Arial"/>
                <w:lang w:val="en-GB"/>
              </w:rPr>
              <w:t xml:space="preserve"> students</w:t>
            </w:r>
          </w:p>
        </w:tc>
        <w:tc>
          <w:tcPr>
            <w:tcW w:w="3431" w:type="dxa"/>
            <w:vAlign w:val="center"/>
          </w:tcPr>
          <w:p w14:paraId="56B7E890" w14:textId="1F85ED1B" w:rsidR="003C077F" w:rsidRPr="005C0DBC" w:rsidRDefault="003C077F" w:rsidP="0036415B">
            <w:pPr>
              <w:pStyle w:val="Default"/>
              <w:spacing w:beforeLines="20" w:before="48" w:afterLines="20" w:after="48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3685" w:type="dxa"/>
          </w:tcPr>
          <w:p w14:paraId="2EEF2DF1" w14:textId="77777777" w:rsidR="003C077F" w:rsidRPr="005C0DBC" w:rsidRDefault="003C077F" w:rsidP="0036415B">
            <w:pPr>
              <w:pStyle w:val="Default"/>
              <w:spacing w:beforeLines="20" w:before="48" w:afterLines="20" w:after="48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="003C077F" w:rsidRPr="006712B1" w14:paraId="0073DFFC" w14:textId="28C23E1C" w:rsidTr="003C077F">
        <w:tc>
          <w:tcPr>
            <w:tcW w:w="5526" w:type="dxa"/>
            <w:gridSpan w:val="2"/>
          </w:tcPr>
          <w:p w14:paraId="07D7E4DE" w14:textId="77777777" w:rsidR="003C077F" w:rsidRPr="006712B1" w:rsidRDefault="003C077F" w:rsidP="0036415B">
            <w:pPr>
              <w:pStyle w:val="Default"/>
              <w:autoSpaceDE/>
              <w:autoSpaceDN/>
              <w:adjustRightInd/>
              <w:spacing w:before="200" w:afterLines="20" w:after="48"/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6712B1">
              <w:rPr>
                <w:rFonts w:cs="Arial"/>
                <w:b/>
                <w:sz w:val="22"/>
                <w:szCs w:val="22"/>
                <w:lang w:val="en-GB"/>
              </w:rPr>
              <w:t>Academic calendar (lecture periods)</w:t>
            </w:r>
          </w:p>
        </w:tc>
        <w:tc>
          <w:tcPr>
            <w:tcW w:w="3685" w:type="dxa"/>
          </w:tcPr>
          <w:p w14:paraId="3ED57D8E" w14:textId="77777777" w:rsidR="003C077F" w:rsidRPr="006712B1" w:rsidRDefault="003C077F" w:rsidP="0036415B">
            <w:pPr>
              <w:pStyle w:val="Default"/>
              <w:autoSpaceDE/>
              <w:autoSpaceDN/>
              <w:adjustRightInd/>
              <w:spacing w:before="200" w:afterLines="20" w:after="48"/>
              <w:jc w:val="both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</w:tr>
      <w:tr w:rsidR="003C077F" w:rsidRPr="008D222A" w14:paraId="7848497E" w14:textId="1F3E9212" w:rsidTr="003C077F">
        <w:tc>
          <w:tcPr>
            <w:tcW w:w="2095" w:type="dxa"/>
          </w:tcPr>
          <w:p w14:paraId="78647706" w14:textId="77777777" w:rsidR="003C077F" w:rsidRPr="006712B1" w:rsidRDefault="003C077F" w:rsidP="0036415B">
            <w:pPr>
              <w:spacing w:beforeLines="20" w:before="48" w:afterLines="20" w:after="48"/>
              <w:rPr>
                <w:rFonts w:cs="Arial"/>
                <w:b/>
                <w:lang w:val="en-GB"/>
              </w:rPr>
            </w:pPr>
            <w:r w:rsidRPr="006712B1">
              <w:rPr>
                <w:rFonts w:cs="Arial"/>
                <w:lang w:val="en-GB"/>
              </w:rPr>
              <w:t>Start / end dates - winter term</w:t>
            </w:r>
          </w:p>
        </w:tc>
        <w:tc>
          <w:tcPr>
            <w:tcW w:w="3431" w:type="dxa"/>
            <w:vAlign w:val="center"/>
          </w:tcPr>
          <w:p w14:paraId="41370F07" w14:textId="6FE5F325" w:rsidR="003C077F" w:rsidRPr="006712B1" w:rsidRDefault="003C077F" w:rsidP="0036415B">
            <w:pPr>
              <w:spacing w:beforeLines="20" w:before="48" w:afterLines="20" w:after="48"/>
              <w:rPr>
                <w:rFonts w:cs="Arial"/>
                <w:lang w:val="en-GB"/>
              </w:rPr>
            </w:pPr>
          </w:p>
        </w:tc>
        <w:tc>
          <w:tcPr>
            <w:tcW w:w="3685" w:type="dxa"/>
          </w:tcPr>
          <w:p w14:paraId="3E767C14" w14:textId="77777777" w:rsidR="003C077F" w:rsidRPr="006712B1" w:rsidRDefault="003C077F" w:rsidP="0036415B">
            <w:pPr>
              <w:spacing w:beforeLines="20" w:before="48" w:afterLines="20" w:after="48"/>
              <w:rPr>
                <w:rFonts w:cs="Arial"/>
                <w:lang w:val="en-GB"/>
              </w:rPr>
            </w:pPr>
          </w:p>
        </w:tc>
      </w:tr>
      <w:tr w:rsidR="004829E5" w:rsidRPr="008D222A" w14:paraId="073DF509" w14:textId="77777777" w:rsidTr="000A1A32">
        <w:tc>
          <w:tcPr>
            <w:tcW w:w="2095" w:type="dxa"/>
          </w:tcPr>
          <w:p w14:paraId="19BA4E3F" w14:textId="77777777" w:rsidR="004829E5" w:rsidRPr="006712B1" w:rsidRDefault="004829E5" w:rsidP="000A1A32">
            <w:pPr>
              <w:spacing w:beforeLines="20" w:before="48" w:afterLines="20" w:after="48"/>
              <w:rPr>
                <w:rFonts w:cs="Arial"/>
                <w:lang w:val="en-GB"/>
              </w:rPr>
            </w:pPr>
            <w:r w:rsidRPr="006712B1">
              <w:rPr>
                <w:rFonts w:cs="Arial"/>
                <w:lang w:val="en-GB"/>
              </w:rPr>
              <w:t>Start / end dates - spring term</w:t>
            </w:r>
          </w:p>
        </w:tc>
        <w:tc>
          <w:tcPr>
            <w:tcW w:w="3431" w:type="dxa"/>
            <w:vAlign w:val="center"/>
          </w:tcPr>
          <w:p w14:paraId="1B5892F1" w14:textId="77777777" w:rsidR="004829E5" w:rsidRPr="006712B1" w:rsidRDefault="004829E5" w:rsidP="000A1A32">
            <w:pPr>
              <w:spacing w:beforeLines="20" w:before="48" w:afterLines="20" w:after="48"/>
              <w:jc w:val="both"/>
              <w:rPr>
                <w:rFonts w:cs="Arial"/>
                <w:lang w:val="en-GB"/>
              </w:rPr>
            </w:pPr>
          </w:p>
        </w:tc>
        <w:tc>
          <w:tcPr>
            <w:tcW w:w="3685" w:type="dxa"/>
          </w:tcPr>
          <w:p w14:paraId="3009E90A" w14:textId="77777777" w:rsidR="004829E5" w:rsidRPr="006712B1" w:rsidRDefault="004829E5" w:rsidP="000A1A32">
            <w:pPr>
              <w:spacing w:beforeLines="20" w:before="48" w:afterLines="20" w:after="48"/>
              <w:jc w:val="both"/>
              <w:rPr>
                <w:rFonts w:cs="Arial"/>
                <w:lang w:val="en-GB"/>
              </w:rPr>
            </w:pPr>
          </w:p>
        </w:tc>
      </w:tr>
      <w:tr w:rsidR="003C077F" w:rsidRPr="006712B1" w14:paraId="3E04DF45" w14:textId="6282E64D" w:rsidTr="003C077F">
        <w:tc>
          <w:tcPr>
            <w:tcW w:w="2095" w:type="dxa"/>
          </w:tcPr>
          <w:p w14:paraId="083871B2" w14:textId="0BF9736D" w:rsidR="003C077F" w:rsidRPr="006712B1" w:rsidRDefault="003C077F" w:rsidP="0036415B">
            <w:pPr>
              <w:spacing w:beforeLines="20" w:before="48" w:afterLines="20" w:after="48"/>
              <w:rPr>
                <w:rFonts w:cs="Arial"/>
                <w:lang w:val="en-GB"/>
              </w:rPr>
            </w:pPr>
            <w:r w:rsidRPr="006712B1">
              <w:rPr>
                <w:rFonts w:cs="Arial"/>
                <w:lang w:val="en-GB"/>
              </w:rPr>
              <w:t>Examination periods</w:t>
            </w:r>
          </w:p>
        </w:tc>
        <w:tc>
          <w:tcPr>
            <w:tcW w:w="3431" w:type="dxa"/>
            <w:vAlign w:val="center"/>
          </w:tcPr>
          <w:p w14:paraId="786E6425" w14:textId="63ADBBD4" w:rsidR="003C077F" w:rsidRPr="006712B1" w:rsidRDefault="003C077F" w:rsidP="0036415B">
            <w:pPr>
              <w:spacing w:beforeLines="20" w:before="48" w:afterLines="20" w:after="48"/>
              <w:rPr>
                <w:rFonts w:cs="Arial"/>
                <w:lang w:val="en-GB"/>
              </w:rPr>
            </w:pPr>
          </w:p>
        </w:tc>
        <w:tc>
          <w:tcPr>
            <w:tcW w:w="3685" w:type="dxa"/>
          </w:tcPr>
          <w:p w14:paraId="52CA0C69" w14:textId="77777777" w:rsidR="003C077F" w:rsidRPr="006712B1" w:rsidRDefault="003C077F" w:rsidP="0036415B">
            <w:pPr>
              <w:spacing w:beforeLines="20" w:before="48" w:afterLines="20" w:after="48"/>
              <w:rPr>
                <w:rFonts w:cs="Arial"/>
                <w:lang w:val="en-GB"/>
              </w:rPr>
            </w:pPr>
          </w:p>
        </w:tc>
      </w:tr>
      <w:tr w:rsidR="003C077F" w:rsidRPr="006712B1" w14:paraId="637A800D" w14:textId="5A4CACA5" w:rsidTr="003C077F">
        <w:tc>
          <w:tcPr>
            <w:tcW w:w="5526" w:type="dxa"/>
            <w:gridSpan w:val="2"/>
          </w:tcPr>
          <w:p w14:paraId="2FB590A3" w14:textId="206D9235" w:rsidR="003C077F" w:rsidRPr="006712B1" w:rsidRDefault="006E339E" w:rsidP="0036415B">
            <w:pPr>
              <w:spacing w:before="200" w:afterLines="20" w:after="48"/>
              <w:jc w:val="both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Nomination of mobile students </w:t>
            </w:r>
          </w:p>
        </w:tc>
        <w:tc>
          <w:tcPr>
            <w:tcW w:w="3685" w:type="dxa"/>
          </w:tcPr>
          <w:p w14:paraId="4A881181" w14:textId="77777777" w:rsidR="003C077F" w:rsidRPr="006712B1" w:rsidRDefault="003C077F" w:rsidP="0036415B">
            <w:pPr>
              <w:spacing w:before="200" w:afterLines="20" w:after="48"/>
              <w:jc w:val="both"/>
              <w:rPr>
                <w:rFonts w:cs="Arial"/>
                <w:b/>
                <w:lang w:val="en-GB"/>
              </w:rPr>
            </w:pPr>
          </w:p>
        </w:tc>
      </w:tr>
      <w:tr w:rsidR="006E339E" w:rsidRPr="008D222A" w14:paraId="6F61A3E0" w14:textId="77777777" w:rsidTr="003C077F">
        <w:tc>
          <w:tcPr>
            <w:tcW w:w="2095" w:type="dxa"/>
          </w:tcPr>
          <w:p w14:paraId="601DC73B" w14:textId="0F179273" w:rsidR="006E339E" w:rsidRDefault="008D222A" w:rsidP="0036415B">
            <w:pPr>
              <w:spacing w:beforeLines="20" w:before="48" w:afterLines="20" w:after="48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M</w:t>
            </w:r>
            <w:r>
              <w:rPr>
                <w:rFonts w:cs="Arial"/>
                <w:lang w:val="en-GB"/>
              </w:rPr>
              <w:t xml:space="preserve">obile students </w:t>
            </w:r>
            <w:r w:rsidR="006E339E">
              <w:rPr>
                <w:rFonts w:cs="Arial"/>
                <w:lang w:val="en-GB"/>
              </w:rPr>
              <w:t>Nomination</w:t>
            </w:r>
            <w:r>
              <w:rPr>
                <w:rFonts w:cs="Arial"/>
                <w:lang w:val="en-GB"/>
              </w:rPr>
              <w:t>’s</w:t>
            </w:r>
            <w:r w:rsidR="006E339E">
              <w:rPr>
                <w:rFonts w:cs="Arial"/>
                <w:lang w:val="en-GB"/>
              </w:rPr>
              <w:t xml:space="preserve"> deadline</w:t>
            </w:r>
          </w:p>
        </w:tc>
        <w:tc>
          <w:tcPr>
            <w:tcW w:w="3431" w:type="dxa"/>
            <w:vAlign w:val="center"/>
          </w:tcPr>
          <w:p w14:paraId="717110CD" w14:textId="77777777" w:rsidR="006E339E" w:rsidRPr="006712B1" w:rsidRDefault="006E339E" w:rsidP="0036415B">
            <w:pPr>
              <w:spacing w:beforeLines="20" w:before="48" w:afterLines="20" w:after="48"/>
              <w:rPr>
                <w:rFonts w:cs="Arial"/>
                <w:lang w:val="en-GB"/>
              </w:rPr>
            </w:pPr>
          </w:p>
        </w:tc>
        <w:tc>
          <w:tcPr>
            <w:tcW w:w="3685" w:type="dxa"/>
          </w:tcPr>
          <w:p w14:paraId="199E77AB" w14:textId="77777777" w:rsidR="006E339E" w:rsidRPr="006712B1" w:rsidRDefault="006E339E" w:rsidP="0036415B">
            <w:pPr>
              <w:spacing w:beforeLines="20" w:before="48" w:afterLines="20" w:after="48"/>
              <w:rPr>
                <w:rFonts w:cs="Arial"/>
                <w:lang w:val="en-GB"/>
              </w:rPr>
            </w:pPr>
          </w:p>
        </w:tc>
      </w:tr>
      <w:tr w:rsidR="003C077F" w:rsidRPr="006712B1" w14:paraId="261412C6" w14:textId="44DCFF2C" w:rsidTr="003C077F">
        <w:tc>
          <w:tcPr>
            <w:tcW w:w="2095" w:type="dxa"/>
          </w:tcPr>
          <w:p w14:paraId="4036AC78" w14:textId="03EA9053" w:rsidR="003C077F" w:rsidRDefault="006E339E" w:rsidP="0036415B">
            <w:pPr>
              <w:spacing w:beforeLines="20" w:before="48" w:afterLines="20" w:after="48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Methodology </w:t>
            </w:r>
            <w:r w:rsidR="003C077F">
              <w:rPr>
                <w:rFonts w:cs="Arial"/>
                <w:lang w:val="en-GB"/>
              </w:rPr>
              <w:t xml:space="preserve">for </w:t>
            </w:r>
            <w:r>
              <w:rPr>
                <w:rFonts w:cs="Arial"/>
                <w:lang w:val="en-GB"/>
              </w:rPr>
              <w:t xml:space="preserve">nomination </w:t>
            </w:r>
            <w:r w:rsidR="003C077F">
              <w:rPr>
                <w:rFonts w:cs="Arial"/>
                <w:lang w:val="en-GB"/>
              </w:rPr>
              <w:t>procedures</w:t>
            </w:r>
          </w:p>
        </w:tc>
        <w:tc>
          <w:tcPr>
            <w:tcW w:w="3431" w:type="dxa"/>
            <w:vAlign w:val="center"/>
          </w:tcPr>
          <w:p w14:paraId="0C8359AE" w14:textId="1EB07B3A" w:rsidR="003C077F" w:rsidRPr="006712B1" w:rsidRDefault="003C077F" w:rsidP="0036415B">
            <w:pPr>
              <w:spacing w:beforeLines="20" w:before="48" w:afterLines="20" w:after="48"/>
              <w:rPr>
                <w:rFonts w:cs="Arial"/>
                <w:lang w:val="en-GB"/>
              </w:rPr>
            </w:pPr>
          </w:p>
        </w:tc>
        <w:tc>
          <w:tcPr>
            <w:tcW w:w="3685" w:type="dxa"/>
          </w:tcPr>
          <w:p w14:paraId="6D360277" w14:textId="77777777" w:rsidR="003C077F" w:rsidRPr="006712B1" w:rsidRDefault="003C077F" w:rsidP="0036415B">
            <w:pPr>
              <w:spacing w:beforeLines="20" w:before="48" w:afterLines="20" w:after="48"/>
              <w:rPr>
                <w:rFonts w:cs="Arial"/>
                <w:lang w:val="en-GB"/>
              </w:rPr>
            </w:pPr>
          </w:p>
        </w:tc>
      </w:tr>
      <w:tr w:rsidR="003C077F" w:rsidRPr="006712B1" w14:paraId="69A40112" w14:textId="4C097402" w:rsidTr="003C07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5526" w:type="dxa"/>
            <w:gridSpan w:val="2"/>
          </w:tcPr>
          <w:p w14:paraId="6B20EFFF" w14:textId="77777777" w:rsidR="003C077F" w:rsidRPr="006712B1" w:rsidRDefault="003C077F" w:rsidP="0036415B">
            <w:pPr>
              <w:spacing w:before="200" w:afterLines="20" w:after="48"/>
              <w:rPr>
                <w:rFonts w:cs="Arial"/>
                <w:b/>
                <w:lang w:val="en-GB"/>
              </w:rPr>
            </w:pPr>
            <w:r w:rsidRPr="006712B1">
              <w:rPr>
                <w:rFonts w:cs="Arial"/>
                <w:b/>
                <w:lang w:val="en-GB"/>
              </w:rPr>
              <w:t>Local Contact Persons</w:t>
            </w:r>
          </w:p>
        </w:tc>
        <w:tc>
          <w:tcPr>
            <w:tcW w:w="3685" w:type="dxa"/>
          </w:tcPr>
          <w:p w14:paraId="21B45668" w14:textId="77777777" w:rsidR="003C077F" w:rsidRPr="006712B1" w:rsidRDefault="003C077F" w:rsidP="0036415B">
            <w:pPr>
              <w:spacing w:before="200" w:afterLines="20" w:after="48"/>
              <w:rPr>
                <w:rFonts w:cs="Arial"/>
                <w:b/>
                <w:lang w:val="en-GB"/>
              </w:rPr>
            </w:pPr>
          </w:p>
        </w:tc>
      </w:tr>
      <w:tr w:rsidR="003C077F" w:rsidRPr="008D222A" w14:paraId="6EE60400" w14:textId="1E6399EB" w:rsidTr="000B3D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095" w:type="dxa"/>
          </w:tcPr>
          <w:p w14:paraId="7C446DE6" w14:textId="57213989" w:rsidR="003C077F" w:rsidRPr="006712B1" w:rsidRDefault="003C077F" w:rsidP="003C077F">
            <w:pPr>
              <w:spacing w:beforeLines="20" w:before="48" w:afterLines="20" w:after="48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Professor responsible </w:t>
            </w:r>
            <w:r w:rsidRPr="006712B1">
              <w:rPr>
                <w:rFonts w:cs="Arial"/>
                <w:lang w:val="en-GB"/>
              </w:rPr>
              <w:t>for incoming exchange students</w:t>
            </w:r>
            <w:r w:rsidR="004829E5">
              <w:rPr>
                <w:rFonts w:cs="Arial"/>
                <w:lang w:val="en-GB"/>
              </w:rPr>
              <w:t xml:space="preserve"> at </w:t>
            </w:r>
            <w:proofErr w:type="spellStart"/>
            <w:r w:rsidR="004829E5">
              <w:rPr>
                <w:rFonts w:cs="Arial"/>
                <w:lang w:val="en-GB"/>
              </w:rPr>
              <w:t>UniTS</w:t>
            </w:r>
            <w:proofErr w:type="spellEnd"/>
          </w:p>
        </w:tc>
        <w:tc>
          <w:tcPr>
            <w:tcW w:w="3431" w:type="dxa"/>
          </w:tcPr>
          <w:p w14:paraId="6839079D" w14:textId="77777777" w:rsidR="003C077F" w:rsidRPr="005854FF" w:rsidRDefault="003C077F" w:rsidP="003C077F">
            <w:pPr>
              <w:spacing w:beforeLines="20" w:before="48" w:afterLines="20" w:after="48"/>
              <w:rPr>
                <w:rFonts w:cs="Arial"/>
                <w:lang w:val="en-GB"/>
              </w:rPr>
            </w:pPr>
          </w:p>
        </w:tc>
        <w:tc>
          <w:tcPr>
            <w:tcW w:w="3685" w:type="dxa"/>
          </w:tcPr>
          <w:p w14:paraId="6E148072" w14:textId="77777777" w:rsidR="003C077F" w:rsidRPr="005854FF" w:rsidRDefault="003C077F" w:rsidP="003C077F">
            <w:pPr>
              <w:spacing w:beforeLines="20" w:before="48" w:afterLines="20" w:after="48"/>
              <w:rPr>
                <w:rFonts w:cs="Arial"/>
                <w:lang w:val="en-GB"/>
              </w:rPr>
            </w:pPr>
          </w:p>
        </w:tc>
      </w:tr>
      <w:tr w:rsidR="003C077F" w:rsidRPr="006712B1" w14:paraId="5F1A0FBB" w14:textId="23907879" w:rsidTr="003C07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095" w:type="dxa"/>
            <w:vAlign w:val="center"/>
          </w:tcPr>
          <w:p w14:paraId="53C9FE0F" w14:textId="5B3AFD20" w:rsidR="003C077F" w:rsidRPr="006712B1" w:rsidRDefault="00A20423" w:rsidP="003C077F">
            <w:pPr>
              <w:spacing w:beforeLines="20" w:before="48" w:afterLines="20" w:after="48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Contact details</w:t>
            </w:r>
          </w:p>
        </w:tc>
        <w:tc>
          <w:tcPr>
            <w:tcW w:w="3431" w:type="dxa"/>
          </w:tcPr>
          <w:p w14:paraId="2CAC0A76" w14:textId="73742381" w:rsidR="003C077F" w:rsidRPr="006712B1" w:rsidRDefault="003C077F" w:rsidP="003C077F">
            <w:pPr>
              <w:spacing w:beforeLines="20" w:before="48" w:afterLines="20" w:after="48"/>
              <w:rPr>
                <w:rFonts w:cs="Arial"/>
              </w:rPr>
            </w:pPr>
          </w:p>
        </w:tc>
        <w:tc>
          <w:tcPr>
            <w:tcW w:w="3685" w:type="dxa"/>
          </w:tcPr>
          <w:p w14:paraId="786A7286" w14:textId="77777777" w:rsidR="003C077F" w:rsidRPr="006712B1" w:rsidRDefault="003C077F" w:rsidP="003C077F">
            <w:pPr>
              <w:spacing w:beforeLines="20" w:before="48" w:afterLines="20" w:after="48"/>
              <w:rPr>
                <w:rFonts w:cs="Arial"/>
              </w:rPr>
            </w:pPr>
          </w:p>
        </w:tc>
      </w:tr>
      <w:tr w:rsidR="003C077F" w:rsidRPr="008D222A" w14:paraId="03B85CF1" w14:textId="26B88434" w:rsidTr="003C07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095" w:type="dxa"/>
          </w:tcPr>
          <w:p w14:paraId="05DA61FD" w14:textId="113FA034" w:rsidR="003C077F" w:rsidRPr="006712B1" w:rsidRDefault="003C077F" w:rsidP="003C077F">
            <w:pPr>
              <w:spacing w:beforeLines="20" w:before="48" w:afterLines="20" w:after="48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 xml:space="preserve">Professor responsible </w:t>
            </w:r>
            <w:r w:rsidRPr="006712B1">
              <w:rPr>
                <w:rFonts w:cs="Arial"/>
                <w:lang w:val="en-GB"/>
              </w:rPr>
              <w:t>for incoming exchange students</w:t>
            </w:r>
            <w:r w:rsidR="004829E5">
              <w:rPr>
                <w:rFonts w:cs="Arial"/>
                <w:lang w:val="en-GB"/>
              </w:rPr>
              <w:t xml:space="preserve"> at ….</w:t>
            </w:r>
          </w:p>
        </w:tc>
        <w:tc>
          <w:tcPr>
            <w:tcW w:w="3431" w:type="dxa"/>
          </w:tcPr>
          <w:p w14:paraId="0EEF0C52" w14:textId="4982F7FC" w:rsidR="003C077F" w:rsidRPr="005854FF" w:rsidRDefault="003C077F" w:rsidP="003C077F">
            <w:pPr>
              <w:spacing w:beforeLines="20" w:before="48" w:afterLines="20" w:after="48"/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</w:tcPr>
          <w:p w14:paraId="0FB48CBF" w14:textId="77777777" w:rsidR="003C077F" w:rsidRPr="005854FF" w:rsidRDefault="003C077F" w:rsidP="003C077F">
            <w:pPr>
              <w:spacing w:beforeLines="20" w:before="48" w:afterLines="20" w:after="48"/>
              <w:jc w:val="both"/>
              <w:rPr>
                <w:rFonts w:ascii="Courier New" w:hAnsi="Courier New" w:cs="Courier New"/>
                <w:sz w:val="20"/>
                <w:szCs w:val="20"/>
                <w:lang w:val="en-GB"/>
              </w:rPr>
            </w:pPr>
          </w:p>
        </w:tc>
      </w:tr>
      <w:tr w:rsidR="003C077F" w:rsidRPr="001E60F7" w14:paraId="6F9B955D" w14:textId="1C88244D" w:rsidTr="003C07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2095" w:type="dxa"/>
          </w:tcPr>
          <w:p w14:paraId="52D2310A" w14:textId="373A38C6" w:rsidR="003C077F" w:rsidRPr="006712B1" w:rsidRDefault="00A20423" w:rsidP="003C077F">
            <w:pPr>
              <w:spacing w:beforeLines="20" w:before="48" w:afterLines="20" w:after="48"/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lastRenderedPageBreak/>
              <w:t>Contact details</w:t>
            </w:r>
          </w:p>
        </w:tc>
        <w:tc>
          <w:tcPr>
            <w:tcW w:w="3431" w:type="dxa"/>
          </w:tcPr>
          <w:p w14:paraId="70A7C774" w14:textId="40705C95" w:rsidR="003C077F" w:rsidRPr="005854FF" w:rsidRDefault="003C077F" w:rsidP="003C077F">
            <w:pPr>
              <w:spacing w:beforeLines="20" w:before="48" w:afterLines="20" w:after="48"/>
              <w:rPr>
                <w:rFonts w:cs="Arial"/>
                <w:lang w:val="en-GB"/>
              </w:rPr>
            </w:pPr>
          </w:p>
        </w:tc>
        <w:tc>
          <w:tcPr>
            <w:tcW w:w="3685" w:type="dxa"/>
          </w:tcPr>
          <w:p w14:paraId="2DE55832" w14:textId="77777777" w:rsidR="003C077F" w:rsidRPr="005854FF" w:rsidRDefault="003C077F" w:rsidP="003C077F">
            <w:pPr>
              <w:spacing w:beforeLines="20" w:before="48" w:afterLines="20" w:after="48"/>
              <w:rPr>
                <w:rFonts w:cs="Arial"/>
                <w:lang w:val="en-GB"/>
              </w:rPr>
            </w:pPr>
          </w:p>
        </w:tc>
      </w:tr>
    </w:tbl>
    <w:p w14:paraId="0B8FD259" w14:textId="482B984D" w:rsidR="00717106" w:rsidRPr="005854FF" w:rsidRDefault="00717106" w:rsidP="0084109B">
      <w:pPr>
        <w:rPr>
          <w:b/>
          <w:lang w:val="en-GB"/>
        </w:rPr>
      </w:pPr>
    </w:p>
    <w:sectPr w:rsidR="00717106" w:rsidRPr="005854FF" w:rsidSect="00717106">
      <w:headerReference w:type="default" r:id="rId14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704B" w14:textId="77777777" w:rsidR="003A30E3" w:rsidRDefault="003A30E3" w:rsidP="0010768E">
      <w:pPr>
        <w:spacing w:after="0" w:line="240" w:lineRule="auto"/>
      </w:pPr>
      <w:r>
        <w:separator/>
      </w:r>
    </w:p>
  </w:endnote>
  <w:endnote w:type="continuationSeparator" w:id="0">
    <w:p w14:paraId="0E5AF379" w14:textId="77777777" w:rsidR="003A30E3" w:rsidRDefault="003A30E3" w:rsidP="0010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72D8" w14:textId="77777777" w:rsidR="00445BA3" w:rsidRPr="00703E2A" w:rsidRDefault="00445BA3">
    <w:pPr>
      <w:pStyle w:val="Pidipagina"/>
      <w:rPr>
        <w:lang w:val="en-GB"/>
      </w:rPr>
    </w:pPr>
  </w:p>
  <w:p w14:paraId="0C4C7F8B" w14:textId="77777777" w:rsidR="00445BA3" w:rsidRPr="00703E2A" w:rsidRDefault="00445BA3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93F1" w14:textId="77777777" w:rsidR="003A30E3" w:rsidRDefault="003A30E3" w:rsidP="0010768E">
      <w:pPr>
        <w:spacing w:after="0" w:line="240" w:lineRule="auto"/>
      </w:pPr>
      <w:r>
        <w:separator/>
      </w:r>
    </w:p>
  </w:footnote>
  <w:footnote w:type="continuationSeparator" w:id="0">
    <w:p w14:paraId="05A1E04A" w14:textId="77777777" w:rsidR="003A30E3" w:rsidRDefault="003A30E3" w:rsidP="0010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7865" w14:textId="77777777" w:rsidR="00EF4FAE" w:rsidRPr="009431AC" w:rsidRDefault="00EF4FAE" w:rsidP="00EF4FAE">
    <w:pPr>
      <w:pStyle w:val="Intestazione"/>
      <w:rPr>
        <w:highlight w:val="yellow"/>
        <w:lang w:val="en-GB"/>
      </w:rPr>
    </w:pPr>
    <w:r w:rsidRPr="00B7641F">
      <w:rPr>
        <w:noProof/>
        <w:lang w:eastAsia="it-IT"/>
      </w:rPr>
      <w:drawing>
        <wp:inline distT="0" distB="0" distL="0" distR="0" wp14:anchorId="762BC47B" wp14:editId="081D8AD7">
          <wp:extent cx="2668482" cy="1143000"/>
          <wp:effectExtent l="0" t="0" r="0" b="0"/>
          <wp:docPr id="3" name="Immagine 3" descr="https://www.units.it/sites/default/files/media/documenti/ateneo/immagine-coordinata/loghi_100/JPG/principale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ts.it/sites/default/files/media/documenti/ateneo/immagine-coordinata/loghi_100/JPG/principale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258" cy="1152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31AC">
      <w:rPr>
        <w:lang w:val="en-GB"/>
      </w:rPr>
      <w:tab/>
      <w:t xml:space="preserve">                                                       </w:t>
    </w:r>
    <w:r w:rsidRPr="009431AC">
      <w:rPr>
        <w:highlight w:val="yellow"/>
        <w:lang w:val="en-GB"/>
      </w:rPr>
      <w:t>PARTNER UNIVERSITY</w:t>
    </w:r>
    <w:r>
      <w:rPr>
        <w:highlight w:val="yellow"/>
        <w:lang w:val="en-GB"/>
      </w:rPr>
      <w:t>’S LOGO</w:t>
    </w:r>
  </w:p>
  <w:p w14:paraId="69C0B2CD" w14:textId="77777777" w:rsidR="00EF4FAE" w:rsidRPr="009431AC" w:rsidRDefault="00EF4FAE" w:rsidP="00EF4FAE">
    <w:pPr>
      <w:pStyle w:val="Intestazione"/>
      <w:rPr>
        <w:lang w:val="en-GB"/>
      </w:rPr>
    </w:pPr>
  </w:p>
  <w:p w14:paraId="209842E8" w14:textId="6F2F908A" w:rsidR="00EF4FAE" w:rsidRPr="00D47942" w:rsidRDefault="00EF4FAE" w:rsidP="00EF4FAE">
    <w:pPr>
      <w:pStyle w:val="Intestazione"/>
      <w:ind w:left="7080" w:hanging="7080"/>
      <w:jc w:val="both"/>
      <w:rPr>
        <w:lang w:val="en-GB"/>
      </w:rPr>
    </w:pPr>
    <w:r w:rsidRPr="00D47942">
      <w:rPr>
        <w:lang w:val="en-GB"/>
      </w:rPr>
      <w:t>LOGO of UniTS DEPARTMENT                                                                                            LOGO OF PARTNER</w:t>
    </w:r>
  </w:p>
  <w:p w14:paraId="0C4B8F5B" w14:textId="66C8360B" w:rsidR="00EF4FAE" w:rsidRPr="00D47942" w:rsidRDefault="00EF4FAE" w:rsidP="00EF4FAE">
    <w:pPr>
      <w:pStyle w:val="Intestazione"/>
      <w:ind w:left="7080" w:hanging="7080"/>
      <w:jc w:val="both"/>
      <w:rPr>
        <w:lang w:val="en-GB"/>
      </w:rPr>
    </w:pPr>
    <w:r w:rsidRPr="00D47942">
      <w:rPr>
        <w:lang w:val="en-GB"/>
      </w:rPr>
      <w:t>(</w:t>
    </w:r>
    <w:r w:rsidRPr="00D47942">
      <w:rPr>
        <w:sz w:val="18"/>
        <w:szCs w:val="18"/>
        <w:lang w:val="en-GB"/>
      </w:rPr>
      <w:t>only in case of a Departmental EP</w:t>
    </w:r>
    <w:r w:rsidRPr="00D47942">
      <w:rPr>
        <w:lang w:val="en-GB"/>
      </w:rPr>
      <w:t>)</w:t>
    </w:r>
    <w:r w:rsidRPr="00D47942">
      <w:rPr>
        <w:lang w:val="en-GB"/>
      </w:rPr>
      <w:tab/>
      <w:t xml:space="preserve">                                                                                       UNIVERSITY’S DEPARTMENT</w:t>
    </w:r>
  </w:p>
  <w:p w14:paraId="34099237" w14:textId="458A565B" w:rsidR="00445BA3" w:rsidRPr="00D47942" w:rsidRDefault="00EF4FAE" w:rsidP="00951E34">
    <w:pPr>
      <w:pStyle w:val="Intestazione"/>
      <w:ind w:left="7080" w:hanging="7080"/>
      <w:jc w:val="both"/>
      <w:rPr>
        <w:lang w:val="en-GB"/>
      </w:rPr>
    </w:pPr>
    <w:r w:rsidRPr="00D47942">
      <w:rPr>
        <w:lang w:val="en-GB"/>
      </w:rPr>
      <w:t xml:space="preserve">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1D92" w14:textId="0F977649" w:rsidR="00B7641F" w:rsidRPr="004243F3" w:rsidRDefault="00B7641F" w:rsidP="00B7641F">
    <w:pPr>
      <w:pStyle w:val="Intestazione"/>
      <w:rPr>
        <w:highlight w:val="yellow"/>
      </w:rPr>
    </w:pPr>
    <w:r w:rsidRPr="00B7641F">
      <w:rPr>
        <w:noProof/>
        <w:lang w:eastAsia="it-IT"/>
      </w:rPr>
      <w:drawing>
        <wp:inline distT="0" distB="0" distL="0" distR="0" wp14:anchorId="64AB386B" wp14:editId="7D509952">
          <wp:extent cx="2668482" cy="1143000"/>
          <wp:effectExtent l="0" t="0" r="0" b="0"/>
          <wp:docPr id="1" name="Immagine 1" descr="https://www.units.it/sites/default/files/media/documenti/ateneo/immagine-coordinata/loghi_100/JPG/principale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its.it/sites/default/files/media/documenti/ateneo/immagine-coordinata/loghi_100/JPG/principale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258" cy="1152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B27F85">
      <w:t xml:space="preserve">                                                        </w:t>
    </w:r>
    <w:r w:rsidRPr="004243F3">
      <w:rPr>
        <w:highlight w:val="yellow"/>
      </w:rPr>
      <w:t>LOGO PARTNER UNIVERSITY</w:t>
    </w:r>
  </w:p>
  <w:p w14:paraId="5C4E5868" w14:textId="77777777" w:rsidR="00B7641F" w:rsidRDefault="00B7641F" w:rsidP="00B7641F">
    <w:pPr>
      <w:pStyle w:val="Intestazione"/>
    </w:pPr>
  </w:p>
  <w:p w14:paraId="58D82544" w14:textId="700FAF6A" w:rsidR="00B27F85" w:rsidRDefault="00B7641F" w:rsidP="00B7641F">
    <w:pPr>
      <w:pStyle w:val="Intestazione"/>
      <w:ind w:left="7080" w:hanging="7080"/>
      <w:rPr>
        <w:highlight w:val="yellow"/>
        <w:lang w:val="en-GB"/>
      </w:rPr>
    </w:pPr>
    <w:r w:rsidRPr="00B27F85">
      <w:rPr>
        <w:highlight w:val="yellow"/>
        <w:lang w:val="en-GB"/>
      </w:rPr>
      <w:t xml:space="preserve">LOGO </w:t>
    </w:r>
    <w:r w:rsidR="00B27F85" w:rsidRPr="00B27F85">
      <w:rPr>
        <w:highlight w:val="yellow"/>
        <w:lang w:val="en-GB"/>
      </w:rPr>
      <w:t>UniTS DEPARTMENT</w:t>
    </w:r>
    <w:r w:rsidRPr="00B27F85">
      <w:rPr>
        <w:highlight w:val="yellow"/>
        <w:lang w:val="en-GB"/>
      </w:rPr>
      <w:tab/>
      <w:t xml:space="preserve">                                                                                           </w:t>
    </w:r>
    <w:r w:rsidR="00B27F85">
      <w:rPr>
        <w:highlight w:val="yellow"/>
        <w:lang w:val="en-GB"/>
      </w:rPr>
      <w:t xml:space="preserve">  </w:t>
    </w:r>
    <w:r w:rsidRPr="00B27F85">
      <w:rPr>
        <w:highlight w:val="yellow"/>
        <w:lang w:val="en-GB"/>
      </w:rPr>
      <w:t>LOGO PARTNE</w:t>
    </w:r>
    <w:r w:rsidR="00B27F85">
      <w:rPr>
        <w:highlight w:val="yellow"/>
        <w:lang w:val="en-GB"/>
      </w:rPr>
      <w:t>R</w:t>
    </w:r>
  </w:p>
  <w:p w14:paraId="44A27CFA" w14:textId="28661A67" w:rsidR="00B7641F" w:rsidRPr="00B27F85" w:rsidRDefault="00B27F85" w:rsidP="00B7641F">
    <w:pPr>
      <w:pStyle w:val="Intestazione"/>
      <w:ind w:left="7080" w:hanging="7080"/>
      <w:rPr>
        <w:lang w:val="en-GB"/>
      </w:rPr>
    </w:pPr>
    <w:r>
      <w:rPr>
        <w:highlight w:val="yellow"/>
        <w:lang w:val="en-GB"/>
      </w:rPr>
      <w:t xml:space="preserve">                                                                                                                                             </w:t>
    </w:r>
    <w:r w:rsidR="00B7641F" w:rsidRPr="00B27F85">
      <w:rPr>
        <w:highlight w:val="yellow"/>
        <w:lang w:val="en-GB"/>
      </w:rPr>
      <w:t>UNIVERSITY’S DEPARTMENT</w:t>
    </w:r>
    <w:r w:rsidR="00B7641F" w:rsidRPr="00B27F85">
      <w:rPr>
        <w:highlight w:val="yellow"/>
        <w:lang w:val="en-GB"/>
      </w:rPr>
      <w:tab/>
    </w:r>
  </w:p>
  <w:p w14:paraId="0BE7459B" w14:textId="653F81C7" w:rsidR="00B7641F" w:rsidRPr="00B27F85" w:rsidRDefault="00B7641F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FC0EF7"/>
    <w:multiLevelType w:val="hybridMultilevel"/>
    <w:tmpl w:val="D276C1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93A32"/>
    <w:multiLevelType w:val="hybridMultilevel"/>
    <w:tmpl w:val="9A821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E5A71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46415405">
    <w:abstractNumId w:val="0"/>
  </w:num>
  <w:num w:numId="2" w16cid:durableId="754135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4322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43"/>
    <w:rsid w:val="0002685B"/>
    <w:rsid w:val="000332C4"/>
    <w:rsid w:val="000358CA"/>
    <w:rsid w:val="00047B9A"/>
    <w:rsid w:val="00050469"/>
    <w:rsid w:val="00084B2B"/>
    <w:rsid w:val="0010369F"/>
    <w:rsid w:val="0010768E"/>
    <w:rsid w:val="00111CDA"/>
    <w:rsid w:val="001945DC"/>
    <w:rsid w:val="001B0C5D"/>
    <w:rsid w:val="001E0773"/>
    <w:rsid w:val="001E60F7"/>
    <w:rsid w:val="001F195D"/>
    <w:rsid w:val="00221040"/>
    <w:rsid w:val="002C5C55"/>
    <w:rsid w:val="00334A72"/>
    <w:rsid w:val="003528F1"/>
    <w:rsid w:val="00362BF7"/>
    <w:rsid w:val="0037301E"/>
    <w:rsid w:val="003A30E3"/>
    <w:rsid w:val="003C077F"/>
    <w:rsid w:val="003F5929"/>
    <w:rsid w:val="00444966"/>
    <w:rsid w:val="00445BA3"/>
    <w:rsid w:val="00463C61"/>
    <w:rsid w:val="004829E5"/>
    <w:rsid w:val="00491C90"/>
    <w:rsid w:val="004C0E7A"/>
    <w:rsid w:val="004C1706"/>
    <w:rsid w:val="004E1E20"/>
    <w:rsid w:val="004F0792"/>
    <w:rsid w:val="004F50F6"/>
    <w:rsid w:val="00506446"/>
    <w:rsid w:val="00514D6A"/>
    <w:rsid w:val="00536587"/>
    <w:rsid w:val="0056242C"/>
    <w:rsid w:val="005854FF"/>
    <w:rsid w:val="005924AD"/>
    <w:rsid w:val="005C05D1"/>
    <w:rsid w:val="005F70C6"/>
    <w:rsid w:val="00621A66"/>
    <w:rsid w:val="0067555E"/>
    <w:rsid w:val="006E339E"/>
    <w:rsid w:val="006E7C36"/>
    <w:rsid w:val="006F0D23"/>
    <w:rsid w:val="00717106"/>
    <w:rsid w:val="00744B81"/>
    <w:rsid w:val="0075397C"/>
    <w:rsid w:val="00787765"/>
    <w:rsid w:val="007B64A1"/>
    <w:rsid w:val="008163A9"/>
    <w:rsid w:val="00817EDA"/>
    <w:rsid w:val="008208BE"/>
    <w:rsid w:val="0084109B"/>
    <w:rsid w:val="00844A0F"/>
    <w:rsid w:val="00886025"/>
    <w:rsid w:val="008D222A"/>
    <w:rsid w:val="008D7A74"/>
    <w:rsid w:val="008F5683"/>
    <w:rsid w:val="00906643"/>
    <w:rsid w:val="00951E34"/>
    <w:rsid w:val="00970595"/>
    <w:rsid w:val="00973758"/>
    <w:rsid w:val="00996DA9"/>
    <w:rsid w:val="009D0C15"/>
    <w:rsid w:val="009D5C59"/>
    <w:rsid w:val="00A05AFC"/>
    <w:rsid w:val="00A178B2"/>
    <w:rsid w:val="00A20423"/>
    <w:rsid w:val="00A60FB5"/>
    <w:rsid w:val="00A77CAA"/>
    <w:rsid w:val="00AA0526"/>
    <w:rsid w:val="00AB5BD6"/>
    <w:rsid w:val="00AD61AE"/>
    <w:rsid w:val="00AF69A2"/>
    <w:rsid w:val="00B14BC0"/>
    <w:rsid w:val="00B14C92"/>
    <w:rsid w:val="00B27F85"/>
    <w:rsid w:val="00B60219"/>
    <w:rsid w:val="00B7641F"/>
    <w:rsid w:val="00BA3F3E"/>
    <w:rsid w:val="00BE6610"/>
    <w:rsid w:val="00BF7CCA"/>
    <w:rsid w:val="00C11A04"/>
    <w:rsid w:val="00C32B39"/>
    <w:rsid w:val="00C356A6"/>
    <w:rsid w:val="00C35EA9"/>
    <w:rsid w:val="00C509A0"/>
    <w:rsid w:val="00C716A4"/>
    <w:rsid w:val="00C77EE8"/>
    <w:rsid w:val="00C96037"/>
    <w:rsid w:val="00C970DD"/>
    <w:rsid w:val="00CA542F"/>
    <w:rsid w:val="00CE038E"/>
    <w:rsid w:val="00CF2179"/>
    <w:rsid w:val="00D275E8"/>
    <w:rsid w:val="00D47942"/>
    <w:rsid w:val="00D56504"/>
    <w:rsid w:val="00D64D14"/>
    <w:rsid w:val="00D663F1"/>
    <w:rsid w:val="00D702DD"/>
    <w:rsid w:val="00DA227A"/>
    <w:rsid w:val="00DB7080"/>
    <w:rsid w:val="00DD75BF"/>
    <w:rsid w:val="00E175DC"/>
    <w:rsid w:val="00E2614D"/>
    <w:rsid w:val="00E669DA"/>
    <w:rsid w:val="00E926B7"/>
    <w:rsid w:val="00EA702A"/>
    <w:rsid w:val="00EB0745"/>
    <w:rsid w:val="00EF4FAE"/>
    <w:rsid w:val="00F10F76"/>
    <w:rsid w:val="00F327F0"/>
    <w:rsid w:val="00F95C08"/>
    <w:rsid w:val="00FC2102"/>
    <w:rsid w:val="1ACBB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746C"/>
  <w15:docId w15:val="{1FD5B9F2-6CB0-4540-B780-CC02E2EE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EB0745"/>
    <w:pPr>
      <w:keepNext/>
      <w:spacing w:after="0" w:line="240" w:lineRule="auto"/>
      <w:outlineLvl w:val="0"/>
    </w:pPr>
    <w:rPr>
      <w:rFonts w:ascii="Times New Roman" w:eastAsia="Batang" w:hAnsi="Times New Roman" w:cs="Times New Roman"/>
      <w:b/>
      <w:bCs/>
      <w:sz w:val="24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C0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92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926B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commento">
    <w:name w:val="annotation reference"/>
    <w:uiPriority w:val="99"/>
    <w:semiHidden/>
    <w:unhideWhenUsed/>
    <w:rsid w:val="00E926B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084B2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84B2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084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7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68E"/>
  </w:style>
  <w:style w:type="paragraph" w:styleId="Pidipagina">
    <w:name w:val="footer"/>
    <w:basedOn w:val="Normale"/>
    <w:link w:val="PidipaginaCarattere"/>
    <w:uiPriority w:val="99"/>
    <w:unhideWhenUsed/>
    <w:rsid w:val="001076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6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CDA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38E"/>
    <w:pPr>
      <w:spacing w:after="160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38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0745"/>
    <w:rPr>
      <w:rFonts w:ascii="Times New Roman" w:eastAsia="Batang" w:hAnsi="Times New Roman" w:cs="Times New Roman"/>
      <w:b/>
      <w:bCs/>
      <w:sz w:val="24"/>
      <w:szCs w:val="24"/>
      <w:lang w:val="en-GB" w:eastAsia="it-IT"/>
    </w:rPr>
  </w:style>
  <w:style w:type="character" w:styleId="Collegamentoipertestuale">
    <w:name w:val="Hyperlink"/>
    <w:basedOn w:val="Carpredefinitoparagrafo"/>
    <w:uiPriority w:val="99"/>
    <w:rsid w:val="00970595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54F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7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7B6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ts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7AF01C90B7BE42A3556E9A2D609DE3" ma:contentTypeVersion="10" ma:contentTypeDescription="Creare un nuovo documento." ma:contentTypeScope="" ma:versionID="3e1b77ea0c960b7eca418a89b9eb9a3c">
  <xsd:schema xmlns:xsd="http://www.w3.org/2001/XMLSchema" xmlns:xs="http://www.w3.org/2001/XMLSchema" xmlns:p="http://schemas.microsoft.com/office/2006/metadata/properties" xmlns:ns2="a1f7cbba-cab2-4a06-b228-bf4edf8f7de0" xmlns:ns3="62d71b6d-2cef-4c0b-9f03-691244761740" targetNamespace="http://schemas.microsoft.com/office/2006/metadata/properties" ma:root="true" ma:fieldsID="660a1f8c081c55d028aeab08586b8e1d" ns2:_="" ns3:_="">
    <xsd:import namespace="a1f7cbba-cab2-4a06-b228-bf4edf8f7de0"/>
    <xsd:import namespace="62d71b6d-2cef-4c0b-9f03-691244761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7cbba-cab2-4a06-b228-bf4edf8f7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364805e-22fd-4701-b436-1ee1bdeaa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1b6d-2cef-4c0b-9f03-69124476174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28d5ed-a711-4ca5-abfd-d62410283452}" ma:internalName="TaxCatchAll" ma:showField="CatchAllData" ma:web="62d71b6d-2cef-4c0b-9f03-691244761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f7cbba-cab2-4a06-b228-bf4edf8f7de0">
      <Terms xmlns="http://schemas.microsoft.com/office/infopath/2007/PartnerControls"/>
    </lcf76f155ced4ddcb4097134ff3c332f>
    <TaxCatchAll xmlns="62d71b6d-2cef-4c0b-9f03-6912447617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9B6E7-F390-4531-811F-F24B580DA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7cbba-cab2-4a06-b228-bf4edf8f7de0"/>
    <ds:schemaRef ds:uri="62d71b6d-2cef-4c0b-9f03-691244761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99ED64-ED59-4991-B2F0-556EB42BE7DC}">
  <ds:schemaRefs>
    <ds:schemaRef ds:uri="http://schemas.microsoft.com/office/2006/metadata/properties"/>
    <ds:schemaRef ds:uri="http://schemas.microsoft.com/office/infopath/2007/PartnerControls"/>
    <ds:schemaRef ds:uri="a1f7cbba-cab2-4a06-b228-bf4edf8f7de0"/>
    <ds:schemaRef ds:uri="62d71b6d-2cef-4c0b-9f03-691244761740"/>
  </ds:schemaRefs>
</ds:datastoreItem>
</file>

<file path=customXml/itemProps3.xml><?xml version="1.0" encoding="utf-8"?>
<ds:datastoreItem xmlns:ds="http://schemas.openxmlformats.org/officeDocument/2006/customXml" ds:itemID="{B3908340-D68F-4C24-BD32-1E99851DA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822DF-462A-4CD1-96DD-FDEFF177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SAVASTANO CARLA</dc:creator>
  <cp:lastModifiedBy>SAVASTANO CARLA</cp:lastModifiedBy>
  <cp:revision>4</cp:revision>
  <dcterms:created xsi:type="dcterms:W3CDTF">2024-04-22T10:16:00Z</dcterms:created>
  <dcterms:modified xsi:type="dcterms:W3CDTF">2024-04-24T09:53:00Z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0x010100057AF01C90B7BE42A3556E9A2D609DE3</vt:lpwstr>
  </property>
  <property fmtid="{D5CDD505-2E9C-101B-9397-08002B2CF9AE}" pid="3" name="MediaServiceImageTags">
    <vt:lpwstr/>
  </property>
</Properties>
</file>