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B198E" w14:textId="77777777" w:rsidR="0010768E" w:rsidRDefault="0010768E" w:rsidP="004C0E7A">
      <w:pPr>
        <w:pStyle w:val="Default"/>
      </w:pPr>
    </w:p>
    <w:p w14:paraId="66CBB660" w14:textId="75851CD0" w:rsidR="004C0E7A" w:rsidRPr="004C0E7A" w:rsidRDefault="004C0E7A" w:rsidP="004C0E7A">
      <w:pPr>
        <w:pStyle w:val="Default"/>
        <w:rPr>
          <w:sz w:val="23"/>
          <w:szCs w:val="23"/>
          <w:lang w:val="en-GB"/>
        </w:rPr>
      </w:pPr>
      <w:r w:rsidRPr="004C0E7A">
        <w:rPr>
          <w:lang w:val="en-GB"/>
        </w:rPr>
        <w:t xml:space="preserve"> </w:t>
      </w:r>
    </w:p>
    <w:p w14:paraId="15E7B2BC" w14:textId="184A9C90" w:rsidR="006F0D23" w:rsidRDefault="004C0E7A" w:rsidP="004C0E7A">
      <w:pPr>
        <w:pStyle w:val="Default"/>
        <w:jc w:val="center"/>
        <w:rPr>
          <w:rFonts w:ascii="Arial" w:hAnsi="Arial" w:cs="Arial"/>
          <w:b/>
          <w:bCs/>
          <w:sz w:val="22"/>
          <w:szCs w:val="22"/>
          <w:lang w:val="en-GB"/>
        </w:rPr>
      </w:pPr>
      <w:r w:rsidRPr="004C0E7A">
        <w:rPr>
          <w:rFonts w:ascii="Arial" w:hAnsi="Arial" w:cs="Arial"/>
          <w:b/>
          <w:bCs/>
          <w:sz w:val="22"/>
          <w:szCs w:val="22"/>
          <w:lang w:val="en-GB"/>
        </w:rPr>
        <w:t xml:space="preserve">EXECUTIVE PROTOCOL </w:t>
      </w:r>
    </w:p>
    <w:p w14:paraId="01650866" w14:textId="57F99123" w:rsidR="00445BA3" w:rsidRPr="008D7A74" w:rsidRDefault="00445BA3" w:rsidP="004C0E7A">
      <w:pPr>
        <w:pStyle w:val="Default"/>
        <w:jc w:val="center"/>
        <w:rPr>
          <w:rFonts w:ascii="Arial" w:hAnsi="Arial" w:cs="Arial"/>
          <w:b/>
          <w:bCs/>
          <w:sz w:val="22"/>
          <w:szCs w:val="22"/>
          <w:lang w:val="en-GB"/>
        </w:rPr>
      </w:pPr>
      <w:r w:rsidRPr="008D7A74">
        <w:rPr>
          <w:rFonts w:ascii="Arial" w:hAnsi="Arial" w:cs="Arial"/>
          <w:b/>
          <w:bCs/>
          <w:sz w:val="22"/>
          <w:szCs w:val="22"/>
          <w:lang w:val="en-GB"/>
        </w:rPr>
        <w:t>OF THE MEMORANDUM OF UNDERSTANDING</w:t>
      </w:r>
    </w:p>
    <w:p w14:paraId="30207D1B" w14:textId="38DD3A14" w:rsidR="004C0E7A" w:rsidRPr="008D7A74" w:rsidRDefault="004C0E7A" w:rsidP="004C0E7A">
      <w:pPr>
        <w:pStyle w:val="Default"/>
        <w:jc w:val="center"/>
        <w:rPr>
          <w:rFonts w:ascii="Arial" w:hAnsi="Arial" w:cs="Arial"/>
          <w:sz w:val="22"/>
          <w:szCs w:val="22"/>
          <w:lang w:val="en-GB"/>
        </w:rPr>
      </w:pPr>
      <w:r w:rsidRPr="008D7A74">
        <w:rPr>
          <w:rFonts w:ascii="Arial" w:hAnsi="Arial" w:cs="Arial"/>
          <w:b/>
          <w:bCs/>
          <w:sz w:val="22"/>
          <w:szCs w:val="22"/>
          <w:lang w:val="en-GB"/>
        </w:rPr>
        <w:t>BETWEEN</w:t>
      </w:r>
    </w:p>
    <w:p w14:paraId="696C54CA" w14:textId="37EB732E" w:rsidR="004C0E7A" w:rsidRPr="008D7A74" w:rsidRDefault="00D47942" w:rsidP="004C0E7A">
      <w:pPr>
        <w:pStyle w:val="Default"/>
        <w:jc w:val="center"/>
        <w:rPr>
          <w:rFonts w:ascii="Arial" w:hAnsi="Arial" w:cs="Arial"/>
          <w:sz w:val="22"/>
          <w:szCs w:val="22"/>
          <w:lang w:val="en-GB"/>
        </w:rPr>
      </w:pPr>
      <w:r w:rsidRPr="008D7A74">
        <w:rPr>
          <w:rFonts w:ascii="Arial" w:hAnsi="Arial" w:cs="Arial"/>
          <w:b/>
          <w:bCs/>
          <w:sz w:val="22"/>
          <w:szCs w:val="22"/>
          <w:lang w:val="en-GB"/>
        </w:rPr>
        <w:t>UNIVERSITY OF TRIESTE</w:t>
      </w:r>
      <w:r w:rsidR="004C0E7A" w:rsidRPr="008D7A74">
        <w:rPr>
          <w:rFonts w:ascii="Arial" w:hAnsi="Arial" w:cs="Arial"/>
          <w:b/>
          <w:bCs/>
          <w:sz w:val="22"/>
          <w:szCs w:val="22"/>
          <w:lang w:val="en-GB"/>
        </w:rPr>
        <w:t xml:space="preserve"> (ITALY)</w:t>
      </w:r>
    </w:p>
    <w:p w14:paraId="7BFDBD5E" w14:textId="6BF9D8D7" w:rsidR="004C0E7A" w:rsidRPr="008D7A74" w:rsidRDefault="004C0E7A" w:rsidP="004C0E7A">
      <w:pPr>
        <w:pStyle w:val="Default"/>
        <w:jc w:val="center"/>
        <w:rPr>
          <w:rFonts w:ascii="Arial" w:hAnsi="Arial" w:cs="Arial"/>
          <w:sz w:val="22"/>
          <w:szCs w:val="22"/>
          <w:lang w:val="en-GB"/>
        </w:rPr>
      </w:pPr>
      <w:r w:rsidRPr="008D7A74">
        <w:rPr>
          <w:rFonts w:ascii="Arial" w:hAnsi="Arial" w:cs="Arial"/>
          <w:b/>
          <w:bCs/>
          <w:sz w:val="22"/>
          <w:szCs w:val="22"/>
          <w:lang w:val="en-GB"/>
        </w:rPr>
        <w:t>AND</w:t>
      </w:r>
    </w:p>
    <w:p w14:paraId="5056C63E" w14:textId="547A471F" w:rsidR="004C0E7A" w:rsidRDefault="004C0E7A" w:rsidP="004C0E7A">
      <w:pPr>
        <w:pStyle w:val="Default"/>
        <w:jc w:val="center"/>
        <w:rPr>
          <w:rFonts w:ascii="Arial" w:hAnsi="Arial" w:cs="Arial"/>
          <w:b/>
          <w:bCs/>
          <w:sz w:val="22"/>
          <w:szCs w:val="22"/>
          <w:lang w:val="en-GB"/>
        </w:rPr>
      </w:pPr>
      <w:r w:rsidRPr="008D7A74">
        <w:rPr>
          <w:rFonts w:ascii="Arial" w:hAnsi="Arial" w:cs="Arial"/>
          <w:b/>
          <w:bCs/>
          <w:sz w:val="22"/>
          <w:szCs w:val="22"/>
          <w:lang w:val="en-GB"/>
        </w:rPr>
        <w:t xml:space="preserve">UNIVERSITY OF </w:t>
      </w:r>
      <w:r w:rsidR="006F0D23" w:rsidRPr="008D7A74">
        <w:rPr>
          <w:rFonts w:ascii="Arial" w:hAnsi="Arial" w:cs="Arial"/>
          <w:b/>
          <w:bCs/>
          <w:sz w:val="22"/>
          <w:szCs w:val="22"/>
          <w:lang w:val="en-GB"/>
        </w:rPr>
        <w:t>…</w:t>
      </w:r>
      <w:r w:rsidRPr="008D7A74">
        <w:rPr>
          <w:rFonts w:ascii="Arial" w:hAnsi="Arial" w:cs="Arial"/>
          <w:b/>
          <w:bCs/>
          <w:sz w:val="22"/>
          <w:szCs w:val="22"/>
          <w:lang w:val="en-GB"/>
        </w:rPr>
        <w:t xml:space="preserve"> (…</w:t>
      </w:r>
      <w:r w:rsidR="006F0D23" w:rsidRPr="008D7A74">
        <w:rPr>
          <w:rFonts w:ascii="Arial" w:hAnsi="Arial" w:cs="Arial"/>
          <w:b/>
          <w:bCs/>
          <w:sz w:val="22"/>
          <w:szCs w:val="22"/>
          <w:lang w:val="en-GB"/>
        </w:rPr>
        <w:t>)</w:t>
      </w:r>
    </w:p>
    <w:p w14:paraId="720744C7" w14:textId="77777777" w:rsidR="00D47942" w:rsidRPr="004C0E7A" w:rsidRDefault="00D47942" w:rsidP="004C0E7A">
      <w:pPr>
        <w:pStyle w:val="Default"/>
        <w:jc w:val="center"/>
        <w:rPr>
          <w:rFonts w:ascii="Arial" w:hAnsi="Arial" w:cs="Arial"/>
          <w:sz w:val="22"/>
          <w:szCs w:val="22"/>
          <w:lang w:val="en-GB"/>
        </w:rPr>
      </w:pPr>
    </w:p>
    <w:p w14:paraId="1B5FB4E7" w14:textId="069702AF" w:rsidR="004C0E7A" w:rsidRDefault="004C0E7A" w:rsidP="004C0E7A">
      <w:pPr>
        <w:pStyle w:val="Default"/>
        <w:rPr>
          <w:rFonts w:ascii="Arial" w:hAnsi="Arial" w:cs="Arial"/>
          <w:sz w:val="22"/>
          <w:szCs w:val="22"/>
          <w:lang w:val="en-GB"/>
        </w:rPr>
      </w:pPr>
    </w:p>
    <w:p w14:paraId="6A4EB223" w14:textId="14FDD12C" w:rsidR="00514D6A" w:rsidRDefault="00514D6A" w:rsidP="004C0E7A">
      <w:pPr>
        <w:pStyle w:val="Default"/>
        <w:rPr>
          <w:rFonts w:ascii="Arial" w:hAnsi="Arial" w:cs="Arial"/>
          <w:sz w:val="22"/>
          <w:szCs w:val="22"/>
          <w:lang w:val="en-GB"/>
        </w:rPr>
      </w:pPr>
    </w:p>
    <w:p w14:paraId="38B9BD2C" w14:textId="28AB91E0" w:rsidR="006F0D23" w:rsidRPr="00EF4FAE" w:rsidRDefault="004C0E7A" w:rsidP="00506446">
      <w:pPr>
        <w:pStyle w:val="Default"/>
        <w:jc w:val="both"/>
        <w:rPr>
          <w:rFonts w:ascii="Arial" w:hAnsi="Arial" w:cs="Arial"/>
          <w:sz w:val="22"/>
          <w:szCs w:val="22"/>
          <w:lang w:val="en-GB"/>
        </w:rPr>
      </w:pPr>
      <w:r w:rsidRPr="0002685B">
        <w:rPr>
          <w:rFonts w:ascii="Arial" w:hAnsi="Arial" w:cs="Arial"/>
          <w:sz w:val="22"/>
          <w:szCs w:val="22"/>
          <w:lang w:val="en-GB"/>
        </w:rPr>
        <w:t xml:space="preserve">The University of Trieste and the University of </w:t>
      </w:r>
      <w:r w:rsidR="006F0D23">
        <w:rPr>
          <w:rFonts w:ascii="Arial" w:hAnsi="Arial" w:cs="Arial"/>
          <w:sz w:val="22"/>
          <w:szCs w:val="22"/>
          <w:lang w:val="en-GB"/>
        </w:rPr>
        <w:t>…</w:t>
      </w:r>
      <w:r w:rsidR="006F0D23" w:rsidRPr="0002685B">
        <w:rPr>
          <w:rFonts w:ascii="Arial" w:hAnsi="Arial" w:cs="Arial"/>
          <w:sz w:val="22"/>
          <w:szCs w:val="22"/>
          <w:lang w:val="en-GB"/>
        </w:rPr>
        <w:t xml:space="preserve">, </w:t>
      </w:r>
      <w:r w:rsidRPr="0002685B">
        <w:rPr>
          <w:rFonts w:ascii="Arial" w:hAnsi="Arial" w:cs="Arial"/>
          <w:sz w:val="22"/>
          <w:szCs w:val="22"/>
          <w:lang w:val="en-GB"/>
        </w:rPr>
        <w:t>in order to put into practice</w:t>
      </w:r>
      <w:r w:rsidR="00506446" w:rsidRPr="0002685B">
        <w:rPr>
          <w:rFonts w:ascii="Arial" w:hAnsi="Arial" w:cs="Arial"/>
          <w:sz w:val="22"/>
          <w:szCs w:val="22"/>
          <w:lang w:val="en-GB"/>
        </w:rPr>
        <w:t xml:space="preserve"> </w:t>
      </w:r>
      <w:r w:rsidRPr="0002685B">
        <w:rPr>
          <w:rFonts w:ascii="Arial" w:hAnsi="Arial" w:cs="Arial"/>
          <w:sz w:val="22"/>
          <w:szCs w:val="22"/>
          <w:lang w:val="en-GB"/>
        </w:rPr>
        <w:t>the M</w:t>
      </w:r>
      <w:r w:rsidR="0010768E" w:rsidRPr="0002685B">
        <w:rPr>
          <w:rFonts w:ascii="Arial" w:hAnsi="Arial" w:cs="Arial"/>
          <w:sz w:val="22"/>
          <w:szCs w:val="22"/>
          <w:lang w:val="en-GB"/>
        </w:rPr>
        <w:t xml:space="preserve">emorandum </w:t>
      </w:r>
      <w:r w:rsidRPr="0002685B">
        <w:rPr>
          <w:rFonts w:ascii="Arial" w:hAnsi="Arial" w:cs="Arial"/>
          <w:sz w:val="22"/>
          <w:szCs w:val="22"/>
          <w:lang w:val="en-GB"/>
        </w:rPr>
        <w:t>o</w:t>
      </w:r>
      <w:r w:rsidR="0010768E" w:rsidRPr="0002685B">
        <w:rPr>
          <w:rFonts w:ascii="Arial" w:hAnsi="Arial" w:cs="Arial"/>
          <w:sz w:val="22"/>
          <w:szCs w:val="22"/>
          <w:lang w:val="en-GB"/>
        </w:rPr>
        <w:t xml:space="preserve">f </w:t>
      </w:r>
      <w:r w:rsidRPr="0002685B">
        <w:rPr>
          <w:rFonts w:ascii="Arial" w:hAnsi="Arial" w:cs="Arial"/>
          <w:sz w:val="22"/>
          <w:szCs w:val="22"/>
          <w:lang w:val="en-GB"/>
        </w:rPr>
        <w:t>U</w:t>
      </w:r>
      <w:r w:rsidR="0010768E" w:rsidRPr="0002685B">
        <w:rPr>
          <w:rFonts w:ascii="Arial" w:hAnsi="Arial" w:cs="Arial"/>
          <w:sz w:val="22"/>
          <w:szCs w:val="22"/>
          <w:lang w:val="en-GB"/>
        </w:rPr>
        <w:t>nderstanding</w:t>
      </w:r>
      <w:r w:rsidR="00C509A0">
        <w:rPr>
          <w:rFonts w:ascii="Arial" w:hAnsi="Arial" w:cs="Arial"/>
          <w:sz w:val="22"/>
          <w:szCs w:val="22"/>
          <w:lang w:val="en-GB"/>
        </w:rPr>
        <w:t xml:space="preserve"> signed on</w:t>
      </w:r>
      <w:r w:rsidR="00A77CAA">
        <w:rPr>
          <w:rFonts w:ascii="Arial" w:hAnsi="Arial" w:cs="Arial"/>
          <w:sz w:val="22"/>
          <w:szCs w:val="22"/>
          <w:lang w:val="en-GB"/>
        </w:rPr>
        <w:t>….</w:t>
      </w:r>
      <w:r w:rsidR="0002685B">
        <w:rPr>
          <w:rFonts w:ascii="Arial" w:hAnsi="Arial" w:cs="Arial"/>
          <w:sz w:val="22"/>
          <w:szCs w:val="22"/>
          <w:lang w:val="en-GB"/>
        </w:rPr>
        <w:t>,</w:t>
      </w:r>
      <w:r w:rsidR="006F0D23">
        <w:rPr>
          <w:rFonts w:ascii="Arial" w:hAnsi="Arial" w:cs="Arial"/>
          <w:sz w:val="22"/>
          <w:szCs w:val="22"/>
          <w:lang w:val="en-GB"/>
        </w:rPr>
        <w:t xml:space="preserve"> </w:t>
      </w:r>
      <w:r w:rsidR="006F0D23" w:rsidRPr="00D47942">
        <w:rPr>
          <w:rFonts w:ascii="Arial" w:hAnsi="Arial" w:cs="Arial"/>
          <w:sz w:val="22"/>
          <w:szCs w:val="22"/>
          <w:lang w:val="en-GB"/>
        </w:rPr>
        <w:t>Registration No. …</w:t>
      </w:r>
      <w:r w:rsidR="00EF4FAE" w:rsidRPr="00D47942">
        <w:rPr>
          <w:rFonts w:ascii="Arial" w:hAnsi="Arial" w:cs="Arial"/>
          <w:sz w:val="22"/>
          <w:szCs w:val="22"/>
          <w:lang w:val="en-GB"/>
        </w:rPr>
        <w:t xml:space="preserve">, </w:t>
      </w:r>
      <w:r w:rsidRPr="00D47942">
        <w:rPr>
          <w:rFonts w:ascii="Arial" w:hAnsi="Arial" w:cs="Arial"/>
          <w:sz w:val="22"/>
          <w:szCs w:val="22"/>
          <w:lang w:val="en-GB"/>
        </w:rPr>
        <w:t>to foster</w:t>
      </w:r>
      <w:r w:rsidRPr="0002685B">
        <w:rPr>
          <w:rFonts w:ascii="Arial" w:hAnsi="Arial" w:cs="Arial"/>
          <w:sz w:val="22"/>
          <w:szCs w:val="22"/>
          <w:lang w:val="en-GB"/>
        </w:rPr>
        <w:t xml:space="preserve"> development of cultural</w:t>
      </w:r>
      <w:r w:rsidR="0010768E" w:rsidRPr="0002685B">
        <w:rPr>
          <w:rFonts w:ascii="Arial" w:hAnsi="Arial" w:cs="Arial"/>
          <w:sz w:val="22"/>
          <w:szCs w:val="22"/>
          <w:lang w:val="en-GB"/>
        </w:rPr>
        <w:t xml:space="preserve">, </w:t>
      </w:r>
      <w:r w:rsidRPr="0002685B">
        <w:rPr>
          <w:rFonts w:ascii="Arial" w:hAnsi="Arial" w:cs="Arial"/>
          <w:sz w:val="22"/>
          <w:szCs w:val="22"/>
          <w:lang w:val="en-GB"/>
        </w:rPr>
        <w:t xml:space="preserve">scientific </w:t>
      </w:r>
      <w:r w:rsidR="0010768E" w:rsidRPr="0002685B">
        <w:rPr>
          <w:rFonts w:ascii="Arial" w:hAnsi="Arial" w:cs="Arial"/>
          <w:sz w:val="22"/>
          <w:szCs w:val="22"/>
          <w:lang w:val="en-GB"/>
        </w:rPr>
        <w:t xml:space="preserve">and educational </w:t>
      </w:r>
      <w:r w:rsidRPr="0002685B">
        <w:rPr>
          <w:rFonts w:ascii="Arial" w:hAnsi="Arial" w:cs="Arial"/>
          <w:sz w:val="22"/>
          <w:szCs w:val="22"/>
          <w:lang w:val="en-GB"/>
        </w:rPr>
        <w:t xml:space="preserve">cooperation </w:t>
      </w:r>
      <w:r w:rsidR="0010768E" w:rsidRPr="0002685B">
        <w:rPr>
          <w:rFonts w:ascii="Arial" w:hAnsi="Arial" w:cs="Arial"/>
          <w:sz w:val="22"/>
          <w:szCs w:val="22"/>
          <w:lang w:val="en-GB"/>
        </w:rPr>
        <w:t>as</w:t>
      </w:r>
      <w:r w:rsidRPr="0002685B">
        <w:rPr>
          <w:rFonts w:ascii="Arial" w:hAnsi="Arial" w:cs="Arial"/>
          <w:sz w:val="22"/>
          <w:szCs w:val="22"/>
          <w:lang w:val="en-GB"/>
        </w:rPr>
        <w:t xml:space="preserve"> mutual advantage to both Universities and </w:t>
      </w:r>
      <w:r w:rsidR="0010768E" w:rsidRPr="0002685B">
        <w:rPr>
          <w:rFonts w:ascii="Arial" w:hAnsi="Arial" w:cs="Arial"/>
          <w:sz w:val="22"/>
          <w:szCs w:val="22"/>
          <w:lang w:val="en-GB"/>
        </w:rPr>
        <w:t xml:space="preserve">with the aim </w:t>
      </w:r>
      <w:r w:rsidRPr="0002685B">
        <w:rPr>
          <w:rFonts w:ascii="Arial" w:hAnsi="Arial" w:cs="Arial"/>
          <w:sz w:val="22"/>
          <w:szCs w:val="22"/>
          <w:lang w:val="en-GB"/>
        </w:rPr>
        <w:t>to reinforce such cooperation, agree on the following points</w:t>
      </w:r>
      <w:r w:rsidR="00506446" w:rsidRPr="0002685B">
        <w:rPr>
          <w:rFonts w:ascii="Arial" w:hAnsi="Arial" w:cs="Arial"/>
          <w:sz w:val="22"/>
          <w:szCs w:val="22"/>
          <w:lang w:val="en-GB"/>
        </w:rPr>
        <w:t xml:space="preserve"> to set </w:t>
      </w:r>
      <w:r w:rsidR="00506446" w:rsidRPr="0002685B">
        <w:rPr>
          <w:rFonts w:ascii="Arial" w:hAnsi="Arial" w:cs="Arial"/>
          <w:spacing w:val="-3"/>
          <w:sz w:val="22"/>
          <w:szCs w:val="22"/>
          <w:lang w:val="en-GB"/>
        </w:rPr>
        <w:t xml:space="preserve">forth the specific details of cooperative activities </w:t>
      </w:r>
      <w:r w:rsidR="0002685B">
        <w:rPr>
          <w:rFonts w:ascii="Arial" w:hAnsi="Arial" w:cs="Arial"/>
          <w:spacing w:val="-3"/>
          <w:sz w:val="22"/>
          <w:szCs w:val="22"/>
          <w:lang w:val="en-GB"/>
        </w:rPr>
        <w:t>in which scholars, administrative staff</w:t>
      </w:r>
      <w:r w:rsidR="00506446" w:rsidRPr="0002685B">
        <w:rPr>
          <w:rFonts w:ascii="Arial" w:hAnsi="Arial" w:cs="Arial"/>
          <w:spacing w:val="-3"/>
          <w:sz w:val="22"/>
          <w:szCs w:val="22"/>
          <w:lang w:val="en-GB"/>
        </w:rPr>
        <w:t xml:space="preserve"> </w:t>
      </w:r>
      <w:r w:rsidR="0002685B">
        <w:rPr>
          <w:rFonts w:ascii="Arial" w:hAnsi="Arial" w:cs="Arial"/>
          <w:spacing w:val="-3"/>
          <w:sz w:val="22"/>
          <w:szCs w:val="22"/>
          <w:lang w:val="en-GB"/>
        </w:rPr>
        <w:t>and</w:t>
      </w:r>
      <w:r w:rsidR="00506446" w:rsidRPr="0002685B">
        <w:rPr>
          <w:rFonts w:ascii="Arial" w:hAnsi="Arial" w:cs="Arial"/>
          <w:spacing w:val="-3"/>
          <w:sz w:val="22"/>
          <w:szCs w:val="22"/>
          <w:lang w:val="en-GB"/>
        </w:rPr>
        <w:t xml:space="preserve"> students </w:t>
      </w:r>
      <w:r w:rsidR="0002685B">
        <w:rPr>
          <w:rFonts w:ascii="Arial" w:hAnsi="Arial" w:cs="Arial"/>
          <w:spacing w:val="-3"/>
          <w:sz w:val="22"/>
          <w:szCs w:val="22"/>
          <w:lang w:val="en-GB"/>
        </w:rPr>
        <w:t xml:space="preserve">are </w:t>
      </w:r>
      <w:r w:rsidR="00506446" w:rsidRPr="0002685B">
        <w:rPr>
          <w:rFonts w:ascii="Arial" w:hAnsi="Arial" w:cs="Arial"/>
          <w:spacing w:val="-3"/>
          <w:sz w:val="22"/>
          <w:szCs w:val="22"/>
          <w:lang w:val="en-GB"/>
        </w:rPr>
        <w:t xml:space="preserve">authorized by this </w:t>
      </w:r>
      <w:r w:rsidR="0010768E" w:rsidRPr="0002685B">
        <w:rPr>
          <w:rFonts w:ascii="Arial" w:hAnsi="Arial" w:cs="Arial"/>
          <w:spacing w:val="-3"/>
          <w:sz w:val="22"/>
          <w:szCs w:val="22"/>
          <w:lang w:val="en-GB"/>
        </w:rPr>
        <w:t>Protocol</w:t>
      </w:r>
      <w:r w:rsidR="00506446" w:rsidRPr="0002685B">
        <w:rPr>
          <w:rFonts w:ascii="Arial" w:hAnsi="Arial" w:cs="Arial"/>
          <w:spacing w:val="-3"/>
          <w:sz w:val="22"/>
          <w:szCs w:val="22"/>
          <w:lang w:val="en-GB"/>
        </w:rPr>
        <w:t xml:space="preserve">. </w:t>
      </w:r>
    </w:p>
    <w:p w14:paraId="7F139CD5" w14:textId="346FE136" w:rsidR="006F0D23" w:rsidRPr="00445BA3" w:rsidRDefault="006F0D23" w:rsidP="006F0D23">
      <w:pPr>
        <w:pStyle w:val="Default"/>
        <w:jc w:val="both"/>
        <w:rPr>
          <w:rFonts w:ascii="Arial" w:hAnsi="Arial" w:cs="Arial"/>
          <w:sz w:val="22"/>
          <w:szCs w:val="22"/>
          <w:lang w:val="en-GB"/>
        </w:rPr>
      </w:pPr>
      <w:r w:rsidRPr="00445BA3">
        <w:rPr>
          <w:rFonts w:ascii="Arial" w:hAnsi="Arial" w:cs="Arial"/>
          <w:sz w:val="22"/>
          <w:szCs w:val="22"/>
          <w:lang w:val="en-GB"/>
        </w:rPr>
        <w:t>For the University of … the following professor(s) is/are responsible for the activity of this Protocol:  Prof. … of the Department of …</w:t>
      </w:r>
      <w:r w:rsidR="009D5C59">
        <w:rPr>
          <w:rFonts w:ascii="Arial" w:hAnsi="Arial" w:cs="Arial"/>
          <w:sz w:val="22"/>
          <w:szCs w:val="22"/>
          <w:lang w:val="en-GB"/>
        </w:rPr>
        <w:t xml:space="preserve"> </w:t>
      </w:r>
      <w:r w:rsidR="00AF69A2">
        <w:rPr>
          <w:rFonts w:ascii="Arial" w:hAnsi="Arial" w:cs="Arial"/>
          <w:sz w:val="22"/>
          <w:szCs w:val="22"/>
          <w:lang w:val="en-GB"/>
        </w:rPr>
        <w:t xml:space="preserve">(contact address: email </w:t>
      </w:r>
      <w:r w:rsidR="009D5C59">
        <w:rPr>
          <w:rFonts w:ascii="Arial" w:hAnsi="Arial" w:cs="Arial"/>
          <w:sz w:val="22"/>
          <w:szCs w:val="22"/>
          <w:lang w:val="en-GB"/>
        </w:rPr>
        <w:t>address:  ...</w:t>
      </w:r>
      <w:r w:rsidR="00AF69A2">
        <w:rPr>
          <w:rFonts w:ascii="Arial" w:hAnsi="Arial" w:cs="Arial"/>
          <w:sz w:val="22"/>
          <w:szCs w:val="22"/>
          <w:lang w:val="en-GB"/>
        </w:rPr>
        <w:t>; phone number …).</w:t>
      </w:r>
    </w:p>
    <w:p w14:paraId="31EE0582" w14:textId="4B6DEA63" w:rsidR="006F0D23" w:rsidRDefault="006F0D23" w:rsidP="006F0D23">
      <w:pPr>
        <w:pStyle w:val="Default"/>
        <w:jc w:val="both"/>
        <w:rPr>
          <w:rFonts w:ascii="Arial" w:hAnsi="Arial" w:cs="Arial"/>
          <w:sz w:val="22"/>
          <w:szCs w:val="22"/>
          <w:lang w:val="en-GB"/>
        </w:rPr>
      </w:pPr>
      <w:r w:rsidRPr="00445BA3">
        <w:rPr>
          <w:rFonts w:ascii="Arial" w:hAnsi="Arial" w:cs="Arial"/>
          <w:sz w:val="22"/>
          <w:szCs w:val="22"/>
          <w:lang w:val="en-GB"/>
        </w:rPr>
        <w:t>For the University of Trieste, the following professor(s) is/are responsible for the activity of this Protocol:  Prof. … of the Department of</w:t>
      </w:r>
      <w:r w:rsidR="009D5C59">
        <w:rPr>
          <w:rFonts w:ascii="Arial" w:hAnsi="Arial" w:cs="Arial"/>
          <w:sz w:val="22"/>
          <w:szCs w:val="22"/>
          <w:lang w:val="en-GB"/>
        </w:rPr>
        <w:t xml:space="preserve"> … </w:t>
      </w:r>
      <w:r w:rsidR="00AF69A2">
        <w:rPr>
          <w:rFonts w:ascii="Arial" w:hAnsi="Arial" w:cs="Arial"/>
          <w:sz w:val="22"/>
          <w:szCs w:val="22"/>
          <w:lang w:val="en-GB"/>
        </w:rPr>
        <w:t>(contact address: email address:</w:t>
      </w:r>
      <w:r w:rsidR="00C96037">
        <w:rPr>
          <w:rFonts w:ascii="Arial" w:hAnsi="Arial" w:cs="Arial"/>
          <w:sz w:val="22"/>
          <w:szCs w:val="22"/>
          <w:lang w:val="en-GB"/>
        </w:rPr>
        <w:t xml:space="preserve"> …</w:t>
      </w:r>
      <w:r w:rsidR="00AF69A2">
        <w:rPr>
          <w:rFonts w:ascii="Arial" w:hAnsi="Arial" w:cs="Arial"/>
          <w:sz w:val="22"/>
          <w:szCs w:val="22"/>
          <w:lang w:val="en-GB"/>
        </w:rPr>
        <w:t>; phone number …).</w:t>
      </w:r>
    </w:p>
    <w:p w14:paraId="49F66027" w14:textId="77777777" w:rsidR="006F0D23" w:rsidRPr="004C0E7A" w:rsidRDefault="006F0D23" w:rsidP="006F0D23">
      <w:pPr>
        <w:pStyle w:val="Default"/>
        <w:jc w:val="both"/>
        <w:rPr>
          <w:sz w:val="22"/>
          <w:szCs w:val="22"/>
          <w:lang w:val="en-GB"/>
        </w:rPr>
      </w:pPr>
    </w:p>
    <w:p w14:paraId="292CA255" w14:textId="71C9AD4C" w:rsidR="003528F1" w:rsidRPr="00D663F1" w:rsidRDefault="003528F1" w:rsidP="003528F1">
      <w:pPr>
        <w:pStyle w:val="Default"/>
        <w:spacing w:after="27"/>
        <w:jc w:val="both"/>
        <w:rPr>
          <w:rFonts w:ascii="Arial" w:hAnsi="Arial" w:cs="Arial"/>
          <w:b/>
          <w:sz w:val="22"/>
          <w:szCs w:val="22"/>
          <w:lang w:val="en-GB"/>
        </w:rPr>
      </w:pPr>
      <w:r w:rsidRPr="00D47942">
        <w:rPr>
          <w:rFonts w:ascii="Arial" w:hAnsi="Arial" w:cs="Arial"/>
          <w:b/>
          <w:sz w:val="22"/>
          <w:szCs w:val="22"/>
          <w:lang w:val="en-GB"/>
        </w:rPr>
        <w:t>1</w:t>
      </w:r>
      <w:r w:rsidR="00EF4FAE" w:rsidRPr="00D47942">
        <w:rPr>
          <w:rFonts w:ascii="Arial" w:hAnsi="Arial" w:cs="Arial"/>
          <w:b/>
          <w:sz w:val="22"/>
          <w:szCs w:val="22"/>
          <w:lang w:val="en-GB"/>
        </w:rPr>
        <w:t xml:space="preserve">. </w:t>
      </w:r>
      <w:r w:rsidRPr="00D47942">
        <w:rPr>
          <w:rFonts w:ascii="Arial" w:hAnsi="Arial" w:cs="Arial"/>
          <w:b/>
          <w:sz w:val="22"/>
          <w:szCs w:val="22"/>
          <w:lang w:val="en-GB"/>
        </w:rPr>
        <w:t>Scope</w:t>
      </w:r>
    </w:p>
    <w:p w14:paraId="305C5538" w14:textId="4004EB28" w:rsidR="003528F1" w:rsidRPr="00F10F76" w:rsidRDefault="003528F1" w:rsidP="003528F1">
      <w:pPr>
        <w:pStyle w:val="Testonormale"/>
        <w:spacing w:line="254" w:lineRule="auto"/>
        <w:ind w:right="-143"/>
        <w:jc w:val="both"/>
        <w:rPr>
          <w:rFonts w:ascii="Arial" w:eastAsiaTheme="minorHAnsi" w:hAnsi="Arial" w:cs="Arial"/>
          <w:color w:val="000000"/>
          <w:sz w:val="22"/>
          <w:szCs w:val="22"/>
          <w:lang w:val="en-GB" w:eastAsia="en-US"/>
        </w:rPr>
      </w:pPr>
      <w:r w:rsidRPr="00F10F76">
        <w:rPr>
          <w:rFonts w:ascii="Arial" w:eastAsiaTheme="minorHAnsi" w:hAnsi="Arial" w:cs="Arial"/>
          <w:color w:val="000000"/>
          <w:sz w:val="22"/>
          <w:szCs w:val="22"/>
          <w:lang w:val="en-GB" w:eastAsia="en-US"/>
        </w:rPr>
        <w:t xml:space="preserve">The collaboration and cooperation under the framework of this </w:t>
      </w:r>
      <w:r>
        <w:rPr>
          <w:rFonts w:ascii="Arial" w:eastAsiaTheme="minorHAnsi" w:hAnsi="Arial" w:cs="Arial"/>
          <w:color w:val="000000"/>
          <w:sz w:val="22"/>
          <w:szCs w:val="22"/>
          <w:lang w:val="en-GB" w:eastAsia="en-US"/>
        </w:rPr>
        <w:t>Protocol</w:t>
      </w:r>
      <w:r w:rsidRPr="00F10F76">
        <w:rPr>
          <w:rFonts w:ascii="Arial" w:eastAsiaTheme="minorHAnsi" w:hAnsi="Arial" w:cs="Arial"/>
          <w:color w:val="000000"/>
          <w:sz w:val="22"/>
          <w:szCs w:val="22"/>
          <w:lang w:val="en-GB" w:eastAsia="en-US"/>
        </w:rPr>
        <w:t xml:space="preserve"> shall initially include, but not be limited to, the following fields</w:t>
      </w:r>
      <w:r w:rsidR="0075397C">
        <w:rPr>
          <w:rFonts w:ascii="Arial" w:eastAsiaTheme="minorHAnsi" w:hAnsi="Arial" w:cs="Arial"/>
          <w:color w:val="000000"/>
          <w:sz w:val="22"/>
          <w:szCs w:val="22"/>
          <w:lang w:val="en-GB" w:eastAsia="en-US"/>
        </w:rPr>
        <w:t xml:space="preserve"> (</w:t>
      </w:r>
      <w:r w:rsidR="0075397C" w:rsidRPr="00EF4FAE">
        <w:rPr>
          <w:rFonts w:ascii="Arial" w:eastAsiaTheme="minorHAnsi" w:hAnsi="Arial" w:cs="Arial"/>
          <w:i/>
          <w:color w:val="FF0000"/>
          <w:sz w:val="22"/>
          <w:szCs w:val="22"/>
          <w:lang w:val="en-GB" w:eastAsia="en-US"/>
        </w:rPr>
        <w:t>please indicate below the disciplines relevant to this EP</w:t>
      </w:r>
      <w:r w:rsidR="0075397C">
        <w:rPr>
          <w:rFonts w:ascii="Arial" w:eastAsiaTheme="minorHAnsi" w:hAnsi="Arial" w:cs="Arial"/>
          <w:color w:val="000000"/>
          <w:sz w:val="22"/>
          <w:szCs w:val="22"/>
          <w:lang w:val="en-GB" w:eastAsia="en-US"/>
        </w:rPr>
        <w:t>)</w:t>
      </w:r>
      <w:r w:rsidRPr="00F10F76">
        <w:rPr>
          <w:rFonts w:ascii="Arial" w:eastAsiaTheme="minorHAnsi" w:hAnsi="Arial" w:cs="Arial"/>
          <w:color w:val="000000"/>
          <w:sz w:val="22"/>
          <w:szCs w:val="22"/>
          <w:lang w:val="en-GB" w:eastAsia="en-US"/>
        </w:rPr>
        <w:t xml:space="preserve">: </w:t>
      </w:r>
    </w:p>
    <w:p w14:paraId="613E23FA" w14:textId="77777777" w:rsidR="003528F1" w:rsidRPr="00F10F76" w:rsidRDefault="003528F1" w:rsidP="003528F1">
      <w:pPr>
        <w:pStyle w:val="Paragrafoelenco"/>
        <w:rPr>
          <w:rFonts w:ascii="Arial" w:eastAsiaTheme="minorHAnsi" w:hAnsi="Arial" w:cs="Arial"/>
          <w:color w:val="000000"/>
          <w:sz w:val="22"/>
          <w:szCs w:val="22"/>
          <w:lang w:val="en-GB" w:eastAsia="en-US"/>
        </w:rPr>
      </w:pPr>
    </w:p>
    <w:p w14:paraId="27F71779" w14:textId="397ACACC" w:rsidR="003528F1" w:rsidRPr="00F10F76" w:rsidRDefault="003528F1" w:rsidP="003528F1">
      <w:pPr>
        <w:pStyle w:val="Testonormale"/>
        <w:numPr>
          <w:ilvl w:val="1"/>
          <w:numId w:val="2"/>
        </w:numPr>
        <w:spacing w:line="254" w:lineRule="auto"/>
        <w:ind w:right="-143"/>
        <w:jc w:val="both"/>
        <w:rPr>
          <w:rFonts w:ascii="Arial" w:eastAsiaTheme="minorHAnsi" w:hAnsi="Arial" w:cs="Arial"/>
          <w:color w:val="000000"/>
          <w:sz w:val="22"/>
          <w:szCs w:val="22"/>
          <w:lang w:val="en-GB" w:eastAsia="en-US"/>
        </w:rPr>
      </w:pPr>
    </w:p>
    <w:p w14:paraId="4D4C34C7" w14:textId="77777777" w:rsidR="003528F1" w:rsidRPr="00F10F76" w:rsidRDefault="003528F1" w:rsidP="003528F1">
      <w:pPr>
        <w:pStyle w:val="Testonormale"/>
        <w:numPr>
          <w:ilvl w:val="1"/>
          <w:numId w:val="2"/>
        </w:numPr>
        <w:spacing w:line="254" w:lineRule="auto"/>
        <w:ind w:right="-143"/>
        <w:jc w:val="both"/>
        <w:rPr>
          <w:rFonts w:ascii="Arial" w:eastAsiaTheme="minorHAnsi" w:hAnsi="Arial" w:cs="Arial"/>
          <w:color w:val="000000"/>
          <w:sz w:val="22"/>
          <w:szCs w:val="22"/>
          <w:lang w:val="en-GB" w:eastAsia="en-US"/>
        </w:rPr>
      </w:pPr>
    </w:p>
    <w:p w14:paraId="7F919C7E" w14:textId="77777777" w:rsidR="003528F1" w:rsidRPr="00F10F76" w:rsidRDefault="003528F1" w:rsidP="003528F1">
      <w:pPr>
        <w:pStyle w:val="Testonormale"/>
        <w:numPr>
          <w:ilvl w:val="1"/>
          <w:numId w:val="2"/>
        </w:numPr>
        <w:spacing w:line="254" w:lineRule="auto"/>
        <w:ind w:right="-143"/>
        <w:jc w:val="both"/>
        <w:rPr>
          <w:rFonts w:ascii="Arial" w:eastAsiaTheme="minorHAnsi" w:hAnsi="Arial" w:cs="Arial"/>
          <w:color w:val="000000"/>
          <w:sz w:val="22"/>
          <w:szCs w:val="22"/>
          <w:lang w:val="en-GB" w:eastAsia="en-US"/>
        </w:rPr>
      </w:pPr>
    </w:p>
    <w:p w14:paraId="102D84B0" w14:textId="178C90AD" w:rsidR="003528F1" w:rsidRPr="00F10F76" w:rsidRDefault="003528F1" w:rsidP="003528F1">
      <w:pPr>
        <w:pStyle w:val="Testonormale"/>
        <w:numPr>
          <w:ilvl w:val="1"/>
          <w:numId w:val="2"/>
        </w:numPr>
        <w:spacing w:line="254" w:lineRule="auto"/>
        <w:ind w:right="-143"/>
        <w:jc w:val="both"/>
        <w:rPr>
          <w:rFonts w:ascii="Arial" w:eastAsiaTheme="minorHAnsi" w:hAnsi="Arial" w:cs="Arial"/>
          <w:color w:val="000000"/>
          <w:sz w:val="22"/>
          <w:szCs w:val="22"/>
          <w:lang w:val="en-GB" w:eastAsia="en-US"/>
        </w:rPr>
      </w:pPr>
    </w:p>
    <w:p w14:paraId="3D48119B" w14:textId="77777777" w:rsidR="003528F1" w:rsidRPr="00F10F76" w:rsidRDefault="003528F1" w:rsidP="003528F1">
      <w:pPr>
        <w:pStyle w:val="Testonormale"/>
        <w:spacing w:line="254" w:lineRule="auto"/>
        <w:ind w:right="-143"/>
        <w:jc w:val="both"/>
        <w:rPr>
          <w:rFonts w:ascii="Arial" w:eastAsiaTheme="minorHAnsi" w:hAnsi="Arial" w:cs="Arial"/>
          <w:color w:val="000000"/>
          <w:sz w:val="22"/>
          <w:szCs w:val="22"/>
          <w:lang w:val="en-GB" w:eastAsia="en-US"/>
        </w:rPr>
      </w:pPr>
    </w:p>
    <w:p w14:paraId="10D82D98" w14:textId="77777777" w:rsidR="003528F1" w:rsidRPr="00F10F76" w:rsidRDefault="003528F1" w:rsidP="003528F1">
      <w:pPr>
        <w:pStyle w:val="Testonormale"/>
        <w:spacing w:line="254" w:lineRule="auto"/>
        <w:ind w:right="-143"/>
        <w:jc w:val="both"/>
        <w:rPr>
          <w:rFonts w:ascii="Arial" w:eastAsiaTheme="minorHAnsi" w:hAnsi="Arial" w:cs="Arial"/>
          <w:color w:val="000000"/>
          <w:sz w:val="22"/>
          <w:szCs w:val="22"/>
          <w:lang w:val="en-GB" w:eastAsia="en-US"/>
        </w:rPr>
      </w:pPr>
      <w:r w:rsidRPr="00F10F76">
        <w:rPr>
          <w:rFonts w:ascii="Arial" w:eastAsiaTheme="minorHAnsi" w:hAnsi="Arial" w:cs="Arial"/>
          <w:color w:val="000000"/>
          <w:sz w:val="22"/>
          <w:szCs w:val="22"/>
          <w:lang w:val="en-GB" w:eastAsia="en-US"/>
        </w:rPr>
        <w:t xml:space="preserve">Such collaboration and cooperation shall be carried out on the basis of equal and mutual advantage, and both Institutions reserve the opportunity to identify and define, through future written and signed amendments of this Protocol, additional fields of education and/or scientific activity. </w:t>
      </w:r>
    </w:p>
    <w:p w14:paraId="62F9F69A" w14:textId="77777777" w:rsidR="003528F1" w:rsidRDefault="003528F1" w:rsidP="00D663F1">
      <w:pPr>
        <w:pStyle w:val="Default"/>
        <w:rPr>
          <w:rFonts w:ascii="Arial" w:hAnsi="Arial" w:cs="Arial"/>
          <w:b/>
          <w:bCs/>
          <w:sz w:val="22"/>
          <w:szCs w:val="22"/>
          <w:lang w:val="en-GB"/>
        </w:rPr>
      </w:pPr>
    </w:p>
    <w:p w14:paraId="0BEFE304" w14:textId="4744054F" w:rsidR="004C0E7A" w:rsidRPr="0002685B" w:rsidRDefault="003528F1" w:rsidP="00D663F1">
      <w:pPr>
        <w:pStyle w:val="Default"/>
        <w:rPr>
          <w:rFonts w:ascii="Arial" w:hAnsi="Arial" w:cs="Arial"/>
          <w:strike/>
          <w:sz w:val="22"/>
          <w:szCs w:val="22"/>
          <w:lang w:val="en-GB"/>
        </w:rPr>
      </w:pPr>
      <w:r w:rsidRPr="00D47942">
        <w:rPr>
          <w:rFonts w:ascii="Arial" w:hAnsi="Arial" w:cs="Arial"/>
          <w:b/>
          <w:bCs/>
          <w:sz w:val="22"/>
          <w:szCs w:val="22"/>
          <w:lang w:val="en-GB"/>
        </w:rPr>
        <w:t>2</w:t>
      </w:r>
      <w:r w:rsidR="00EF4FAE" w:rsidRPr="00D47942">
        <w:rPr>
          <w:rFonts w:ascii="Arial" w:hAnsi="Arial" w:cs="Arial"/>
          <w:b/>
          <w:bCs/>
          <w:sz w:val="22"/>
          <w:szCs w:val="22"/>
          <w:lang w:val="en-GB"/>
        </w:rPr>
        <w:t xml:space="preserve">. </w:t>
      </w:r>
      <w:r w:rsidR="00514D6A" w:rsidRPr="00D47942">
        <w:rPr>
          <w:rFonts w:ascii="Arial" w:hAnsi="Arial" w:cs="Arial"/>
          <w:b/>
          <w:bCs/>
          <w:sz w:val="22"/>
          <w:szCs w:val="22"/>
          <w:lang w:val="en-GB"/>
        </w:rPr>
        <w:t xml:space="preserve">Foreseen </w:t>
      </w:r>
      <w:r w:rsidR="00EF4FAE" w:rsidRPr="00D47942">
        <w:rPr>
          <w:rFonts w:ascii="Arial" w:hAnsi="Arial" w:cs="Arial"/>
          <w:b/>
          <w:bCs/>
          <w:sz w:val="22"/>
          <w:szCs w:val="22"/>
          <w:lang w:val="en-GB"/>
        </w:rPr>
        <w:t>Activities</w:t>
      </w:r>
    </w:p>
    <w:p w14:paraId="2F2FEA4D" w14:textId="77777777" w:rsidR="00EF4FAE" w:rsidRPr="00D47942" w:rsidRDefault="00D663F1" w:rsidP="004C0E7A">
      <w:pPr>
        <w:pStyle w:val="Default"/>
        <w:jc w:val="both"/>
        <w:rPr>
          <w:rFonts w:ascii="Arial" w:hAnsi="Arial" w:cs="Arial"/>
          <w:sz w:val="22"/>
          <w:szCs w:val="22"/>
          <w:lang w:val="en-GB"/>
        </w:rPr>
      </w:pPr>
      <w:r w:rsidRPr="0002685B">
        <w:rPr>
          <w:rFonts w:ascii="Arial" w:hAnsi="Arial" w:cs="Arial"/>
          <w:sz w:val="22"/>
          <w:szCs w:val="22"/>
          <w:lang w:val="en-GB"/>
        </w:rPr>
        <w:t>Both Institutions</w:t>
      </w:r>
      <w:r w:rsidR="004C0E7A" w:rsidRPr="0002685B">
        <w:rPr>
          <w:rFonts w:ascii="Arial" w:hAnsi="Arial" w:cs="Arial"/>
          <w:sz w:val="22"/>
          <w:szCs w:val="22"/>
          <w:lang w:val="en-GB"/>
        </w:rPr>
        <w:t xml:space="preserve"> indicate their willingness to cooperate in the promotion of both educational and </w:t>
      </w:r>
      <w:r w:rsidR="004C0E7A" w:rsidRPr="00D47942">
        <w:rPr>
          <w:rFonts w:ascii="Arial" w:hAnsi="Arial" w:cs="Arial"/>
          <w:sz w:val="22"/>
          <w:szCs w:val="22"/>
          <w:lang w:val="en-GB"/>
        </w:rPr>
        <w:t xml:space="preserve">research activities. </w:t>
      </w:r>
    </w:p>
    <w:p w14:paraId="5F81259C" w14:textId="77777777" w:rsidR="00EF4FAE" w:rsidRPr="00D47942" w:rsidRDefault="004C0E7A" w:rsidP="004C0E7A">
      <w:pPr>
        <w:pStyle w:val="Default"/>
        <w:jc w:val="both"/>
        <w:rPr>
          <w:rFonts w:ascii="Arial" w:hAnsi="Arial" w:cs="Arial"/>
          <w:sz w:val="22"/>
          <w:szCs w:val="22"/>
          <w:lang w:val="en-GB"/>
        </w:rPr>
      </w:pPr>
      <w:r w:rsidRPr="00D47942">
        <w:rPr>
          <w:rFonts w:ascii="Arial" w:hAnsi="Arial" w:cs="Arial"/>
          <w:sz w:val="22"/>
          <w:szCs w:val="22"/>
          <w:lang w:val="en-GB"/>
        </w:rPr>
        <w:t xml:space="preserve">Under this Protocol </w:t>
      </w:r>
      <w:r w:rsidR="00AF69A2" w:rsidRPr="00D47942">
        <w:rPr>
          <w:rFonts w:ascii="Arial" w:hAnsi="Arial" w:cs="Arial"/>
          <w:sz w:val="22"/>
          <w:szCs w:val="22"/>
          <w:lang w:val="en-GB"/>
        </w:rPr>
        <w:t>the following activities are included</w:t>
      </w:r>
      <w:r w:rsidR="00EF4FAE" w:rsidRPr="00D47942">
        <w:rPr>
          <w:rFonts w:ascii="Arial" w:hAnsi="Arial" w:cs="Arial"/>
          <w:sz w:val="22"/>
          <w:szCs w:val="22"/>
          <w:lang w:val="en-GB"/>
        </w:rPr>
        <w:t>:</w:t>
      </w:r>
    </w:p>
    <w:p w14:paraId="5E3F56E1" w14:textId="38138279" w:rsidR="004C0E7A" w:rsidRDefault="0075397C" w:rsidP="004C0E7A">
      <w:pPr>
        <w:pStyle w:val="Default"/>
        <w:jc w:val="both"/>
        <w:rPr>
          <w:rFonts w:ascii="Arial" w:hAnsi="Arial" w:cs="Arial"/>
          <w:sz w:val="22"/>
          <w:szCs w:val="22"/>
          <w:lang w:val="en-GB"/>
        </w:rPr>
      </w:pPr>
      <w:r w:rsidRPr="00D47942">
        <w:rPr>
          <w:rFonts w:ascii="Arial" w:hAnsi="Arial" w:cs="Arial"/>
          <w:sz w:val="22"/>
          <w:szCs w:val="22"/>
          <w:lang w:val="en-GB"/>
        </w:rPr>
        <w:t>(</w:t>
      </w:r>
      <w:r w:rsidRPr="00D47942">
        <w:rPr>
          <w:rFonts w:ascii="Arial" w:hAnsi="Arial" w:cs="Arial"/>
          <w:i/>
          <w:color w:val="FF0000"/>
          <w:sz w:val="22"/>
          <w:szCs w:val="22"/>
          <w:lang w:val="en-GB"/>
        </w:rPr>
        <w:t>please list below the possible activities relevant to this PE, a list of examples of activities is reported below</w:t>
      </w:r>
      <w:r w:rsidRPr="00D47942">
        <w:rPr>
          <w:rFonts w:ascii="Arial" w:hAnsi="Arial" w:cs="Arial"/>
          <w:sz w:val="22"/>
          <w:szCs w:val="22"/>
          <w:lang w:val="en-GB"/>
        </w:rPr>
        <w:t>)</w:t>
      </w:r>
    </w:p>
    <w:p w14:paraId="28967C66" w14:textId="302F0ED3" w:rsidR="009D5C59" w:rsidRDefault="009D5C59" w:rsidP="004C0E7A">
      <w:pPr>
        <w:pStyle w:val="Default"/>
        <w:jc w:val="both"/>
        <w:rPr>
          <w:rFonts w:ascii="Arial" w:hAnsi="Arial" w:cs="Arial"/>
          <w:sz w:val="22"/>
          <w:szCs w:val="22"/>
          <w:lang w:val="en-GB"/>
        </w:rPr>
      </w:pPr>
    </w:p>
    <w:p w14:paraId="18589038" w14:textId="66A18544" w:rsidR="009D5C59" w:rsidRDefault="009D5C59" w:rsidP="004C0E7A">
      <w:pPr>
        <w:pStyle w:val="Default"/>
        <w:jc w:val="both"/>
        <w:rPr>
          <w:rFonts w:ascii="Arial" w:hAnsi="Arial" w:cs="Arial"/>
          <w:sz w:val="22"/>
          <w:szCs w:val="22"/>
          <w:lang w:val="en-GB"/>
        </w:rPr>
      </w:pPr>
      <w:r>
        <w:rPr>
          <w:rFonts w:ascii="Arial" w:hAnsi="Arial" w:cs="Arial"/>
          <w:sz w:val="22"/>
          <w:szCs w:val="22"/>
          <w:lang w:val="en-GB"/>
        </w:rPr>
        <w:t>- …</w:t>
      </w:r>
    </w:p>
    <w:p w14:paraId="5D82746B" w14:textId="2756AEA7" w:rsidR="009D5C59" w:rsidRDefault="009D5C59" w:rsidP="004C0E7A">
      <w:pPr>
        <w:pStyle w:val="Default"/>
        <w:jc w:val="both"/>
        <w:rPr>
          <w:rFonts w:ascii="Arial" w:hAnsi="Arial" w:cs="Arial"/>
          <w:sz w:val="22"/>
          <w:szCs w:val="22"/>
          <w:lang w:val="en-GB"/>
        </w:rPr>
      </w:pPr>
      <w:r>
        <w:rPr>
          <w:rFonts w:ascii="Arial" w:hAnsi="Arial" w:cs="Arial"/>
          <w:sz w:val="22"/>
          <w:szCs w:val="22"/>
          <w:lang w:val="en-GB"/>
        </w:rPr>
        <w:t>- …</w:t>
      </w:r>
    </w:p>
    <w:p w14:paraId="028CEBA4" w14:textId="77777777" w:rsidR="00CE038E" w:rsidRPr="0002685B" w:rsidRDefault="00CE038E" w:rsidP="004C0E7A">
      <w:pPr>
        <w:pStyle w:val="Default"/>
        <w:jc w:val="both"/>
        <w:rPr>
          <w:rFonts w:ascii="Arial" w:hAnsi="Arial" w:cs="Arial"/>
          <w:sz w:val="22"/>
          <w:szCs w:val="22"/>
          <w:lang w:val="en-GB"/>
        </w:rPr>
      </w:pPr>
    </w:p>
    <w:p w14:paraId="3EF4D08D" w14:textId="437FC08C" w:rsidR="004C0E7A" w:rsidRPr="0002685B" w:rsidRDefault="004C0E7A" w:rsidP="004C0E7A">
      <w:pPr>
        <w:pStyle w:val="Default"/>
        <w:spacing w:after="27"/>
        <w:jc w:val="both"/>
        <w:rPr>
          <w:rFonts w:ascii="Arial" w:hAnsi="Arial" w:cs="Arial"/>
          <w:sz w:val="22"/>
          <w:szCs w:val="22"/>
          <w:lang w:val="en-GB"/>
        </w:rPr>
      </w:pPr>
      <w:r w:rsidRPr="0002685B">
        <w:rPr>
          <w:rFonts w:ascii="Arial" w:hAnsi="Arial" w:cs="Arial"/>
          <w:sz w:val="22"/>
          <w:szCs w:val="22"/>
          <w:lang w:val="en-GB"/>
        </w:rPr>
        <w:lastRenderedPageBreak/>
        <w:t>- Joint research projects and common scientific initiatives, such as seminars, lectures</w:t>
      </w:r>
      <w:r w:rsidR="0002685B">
        <w:rPr>
          <w:rFonts w:ascii="Arial" w:hAnsi="Arial" w:cs="Arial"/>
          <w:sz w:val="22"/>
          <w:szCs w:val="22"/>
          <w:lang w:val="en-GB"/>
        </w:rPr>
        <w:t xml:space="preserve">, workshops, </w:t>
      </w:r>
      <w:r w:rsidRPr="0002685B">
        <w:rPr>
          <w:rFonts w:ascii="Arial" w:hAnsi="Arial" w:cs="Arial"/>
          <w:sz w:val="22"/>
          <w:szCs w:val="22"/>
          <w:lang w:val="en-GB"/>
        </w:rPr>
        <w:t xml:space="preserve">etc.; </w:t>
      </w:r>
    </w:p>
    <w:p w14:paraId="7793B8E9" w14:textId="447AFCDD" w:rsidR="009D5C59" w:rsidRPr="0002685B" w:rsidRDefault="004C0E7A" w:rsidP="004C0E7A">
      <w:pPr>
        <w:pStyle w:val="Default"/>
        <w:spacing w:after="27"/>
        <w:jc w:val="both"/>
        <w:rPr>
          <w:rFonts w:ascii="Arial" w:hAnsi="Arial" w:cs="Arial"/>
          <w:sz w:val="22"/>
          <w:szCs w:val="22"/>
          <w:lang w:val="en-GB"/>
        </w:rPr>
      </w:pPr>
      <w:r w:rsidRPr="0002685B">
        <w:rPr>
          <w:rFonts w:ascii="Arial" w:hAnsi="Arial" w:cs="Arial"/>
          <w:sz w:val="22"/>
          <w:szCs w:val="22"/>
          <w:lang w:val="en-GB"/>
        </w:rPr>
        <w:t xml:space="preserve">- </w:t>
      </w:r>
      <w:r w:rsidR="00506446" w:rsidRPr="0002685B">
        <w:rPr>
          <w:rFonts w:ascii="Arial" w:hAnsi="Arial" w:cs="Arial"/>
          <w:sz w:val="22"/>
          <w:szCs w:val="22"/>
          <w:lang w:val="en-GB"/>
        </w:rPr>
        <w:t>E</w:t>
      </w:r>
      <w:r w:rsidRPr="0002685B">
        <w:rPr>
          <w:rFonts w:ascii="Arial" w:hAnsi="Arial" w:cs="Arial"/>
          <w:sz w:val="22"/>
          <w:szCs w:val="22"/>
          <w:lang w:val="en-GB"/>
        </w:rPr>
        <w:t xml:space="preserve">xchange of </w:t>
      </w:r>
      <w:r w:rsidR="0002685B">
        <w:rPr>
          <w:rFonts w:ascii="Arial" w:hAnsi="Arial" w:cs="Arial"/>
          <w:sz w:val="22"/>
          <w:szCs w:val="22"/>
          <w:lang w:val="en-GB"/>
        </w:rPr>
        <w:t>Professors and researchers</w:t>
      </w:r>
      <w:r w:rsidRPr="0002685B">
        <w:rPr>
          <w:rFonts w:ascii="Arial" w:hAnsi="Arial" w:cs="Arial"/>
          <w:sz w:val="22"/>
          <w:szCs w:val="22"/>
          <w:lang w:val="en-GB"/>
        </w:rPr>
        <w:t xml:space="preserve">; </w:t>
      </w:r>
    </w:p>
    <w:p w14:paraId="5E4B2CA7" w14:textId="77777777" w:rsidR="004C0E7A" w:rsidRPr="0002685B" w:rsidRDefault="004C0E7A" w:rsidP="004C0E7A">
      <w:pPr>
        <w:pStyle w:val="Default"/>
        <w:spacing w:after="27"/>
        <w:jc w:val="both"/>
        <w:rPr>
          <w:rFonts w:ascii="Arial" w:hAnsi="Arial" w:cs="Arial"/>
          <w:sz w:val="22"/>
          <w:szCs w:val="22"/>
          <w:lang w:val="en-GB"/>
        </w:rPr>
      </w:pPr>
      <w:r w:rsidRPr="0002685B">
        <w:rPr>
          <w:rFonts w:ascii="Arial" w:hAnsi="Arial" w:cs="Arial"/>
          <w:sz w:val="22"/>
          <w:szCs w:val="22"/>
          <w:lang w:val="en-GB"/>
        </w:rPr>
        <w:t xml:space="preserve">- Exchange of publications, reports and other academic information; </w:t>
      </w:r>
    </w:p>
    <w:p w14:paraId="04FCFC21" w14:textId="26E28485" w:rsidR="004C0E7A" w:rsidRPr="0002685B" w:rsidRDefault="004C0E7A" w:rsidP="004C0E7A">
      <w:pPr>
        <w:pStyle w:val="Default"/>
        <w:spacing w:after="27"/>
        <w:jc w:val="both"/>
        <w:rPr>
          <w:rFonts w:ascii="Arial" w:hAnsi="Arial" w:cs="Arial"/>
          <w:sz w:val="22"/>
          <w:szCs w:val="22"/>
          <w:lang w:val="en-GB"/>
        </w:rPr>
      </w:pPr>
      <w:r w:rsidRPr="0002685B">
        <w:rPr>
          <w:rFonts w:ascii="Arial" w:hAnsi="Arial" w:cs="Arial"/>
          <w:sz w:val="22"/>
          <w:szCs w:val="22"/>
          <w:lang w:val="en-GB"/>
        </w:rPr>
        <w:t>- Exchange of</w:t>
      </w:r>
      <w:r w:rsidR="00CE038E">
        <w:rPr>
          <w:rFonts w:ascii="Arial" w:hAnsi="Arial" w:cs="Arial"/>
          <w:sz w:val="22"/>
          <w:szCs w:val="22"/>
          <w:lang w:val="en-GB"/>
        </w:rPr>
        <w:t xml:space="preserve"> undergraduate and PhD</w:t>
      </w:r>
      <w:r w:rsidRPr="0002685B">
        <w:rPr>
          <w:rFonts w:ascii="Arial" w:hAnsi="Arial" w:cs="Arial"/>
          <w:sz w:val="22"/>
          <w:szCs w:val="22"/>
          <w:lang w:val="en-GB"/>
        </w:rPr>
        <w:t xml:space="preserve"> students; </w:t>
      </w:r>
    </w:p>
    <w:p w14:paraId="78614252" w14:textId="77777777" w:rsidR="004C0E7A" w:rsidRPr="0002685B" w:rsidRDefault="004C0E7A" w:rsidP="004C0E7A">
      <w:pPr>
        <w:pStyle w:val="Default"/>
        <w:spacing w:after="27"/>
        <w:jc w:val="both"/>
        <w:rPr>
          <w:rFonts w:ascii="Arial" w:hAnsi="Arial" w:cs="Arial"/>
          <w:sz w:val="22"/>
          <w:szCs w:val="22"/>
          <w:lang w:val="en-GB"/>
        </w:rPr>
      </w:pPr>
      <w:r w:rsidRPr="0002685B">
        <w:rPr>
          <w:rFonts w:ascii="Arial" w:hAnsi="Arial" w:cs="Arial"/>
          <w:sz w:val="22"/>
          <w:szCs w:val="22"/>
          <w:lang w:val="en-GB"/>
        </w:rPr>
        <w:t xml:space="preserve">- Use of research equipment and free access to the facilities of either institution; </w:t>
      </w:r>
    </w:p>
    <w:p w14:paraId="463A36CE" w14:textId="4505BCC9" w:rsidR="004C0E7A" w:rsidRDefault="004C0E7A" w:rsidP="004C0E7A">
      <w:pPr>
        <w:pStyle w:val="Default"/>
        <w:spacing w:after="27"/>
        <w:jc w:val="both"/>
        <w:rPr>
          <w:rFonts w:ascii="Arial" w:hAnsi="Arial" w:cs="Arial"/>
          <w:sz w:val="22"/>
          <w:szCs w:val="22"/>
          <w:lang w:val="en-GB"/>
        </w:rPr>
      </w:pPr>
      <w:r w:rsidRPr="0002685B">
        <w:rPr>
          <w:rFonts w:ascii="Arial" w:hAnsi="Arial" w:cs="Arial"/>
          <w:sz w:val="22"/>
          <w:szCs w:val="22"/>
          <w:lang w:val="en-GB"/>
        </w:rPr>
        <w:t xml:space="preserve">- Joint academic programmes (e.g. double degree programmes); </w:t>
      </w:r>
    </w:p>
    <w:p w14:paraId="42554FC8" w14:textId="4DE0C6EB" w:rsidR="004C0E7A" w:rsidRPr="003528F1" w:rsidRDefault="00D64D14" w:rsidP="0010369F">
      <w:pPr>
        <w:pStyle w:val="Default"/>
        <w:spacing w:after="27"/>
        <w:jc w:val="both"/>
        <w:rPr>
          <w:rFonts w:ascii="Arial" w:hAnsi="Arial" w:cs="Arial"/>
          <w:strike/>
          <w:sz w:val="22"/>
          <w:szCs w:val="22"/>
          <w:lang w:val="en-GB"/>
        </w:rPr>
      </w:pPr>
      <w:r w:rsidRPr="00445BA3">
        <w:rPr>
          <w:rFonts w:ascii="Arial" w:hAnsi="Arial" w:cs="Arial"/>
          <w:sz w:val="22"/>
          <w:szCs w:val="22"/>
          <w:lang w:val="en-GB"/>
        </w:rPr>
        <w:t>-</w:t>
      </w:r>
      <w:r w:rsidR="0010369F" w:rsidRPr="00445BA3">
        <w:rPr>
          <w:rFonts w:ascii="Arial" w:hAnsi="Arial" w:cs="Arial"/>
          <w:sz w:val="22"/>
          <w:szCs w:val="22"/>
          <w:lang w:val="en-GB"/>
        </w:rPr>
        <w:t xml:space="preserve"> Joint</w:t>
      </w:r>
      <w:r w:rsidRPr="00445BA3">
        <w:rPr>
          <w:rFonts w:ascii="Arial" w:hAnsi="Arial" w:cs="Arial"/>
          <w:sz w:val="22"/>
          <w:szCs w:val="22"/>
          <w:lang w:val="en-GB"/>
        </w:rPr>
        <w:t xml:space="preserve"> institutional activities, e.g. submission of </w:t>
      </w:r>
      <w:r w:rsidR="0010369F" w:rsidRPr="00445BA3">
        <w:rPr>
          <w:rFonts w:ascii="Arial" w:hAnsi="Arial" w:cs="Arial"/>
          <w:sz w:val="22"/>
          <w:szCs w:val="22"/>
          <w:lang w:val="en-GB"/>
        </w:rPr>
        <w:t xml:space="preserve">joint </w:t>
      </w:r>
      <w:r w:rsidRPr="00445BA3">
        <w:rPr>
          <w:rFonts w:ascii="Arial" w:hAnsi="Arial" w:cs="Arial"/>
          <w:sz w:val="22"/>
          <w:szCs w:val="22"/>
          <w:lang w:val="en-GB"/>
        </w:rPr>
        <w:t xml:space="preserve">research projects, organization of joint workshops, </w:t>
      </w:r>
      <w:r w:rsidR="0010369F" w:rsidRPr="00445BA3">
        <w:rPr>
          <w:rFonts w:ascii="Arial" w:hAnsi="Arial" w:cs="Arial"/>
          <w:sz w:val="22"/>
          <w:szCs w:val="22"/>
          <w:lang w:val="en-GB"/>
        </w:rPr>
        <w:t xml:space="preserve">joint </w:t>
      </w:r>
      <w:r w:rsidRPr="00445BA3">
        <w:rPr>
          <w:rFonts w:ascii="Arial" w:hAnsi="Arial" w:cs="Arial"/>
          <w:sz w:val="22"/>
          <w:szCs w:val="22"/>
          <w:lang w:val="en-GB"/>
        </w:rPr>
        <w:t>Summer and</w:t>
      </w:r>
      <w:r w:rsidR="0010369F" w:rsidRPr="00445BA3">
        <w:rPr>
          <w:rFonts w:ascii="Arial" w:hAnsi="Arial" w:cs="Arial"/>
          <w:sz w:val="22"/>
          <w:szCs w:val="22"/>
          <w:lang w:val="en-GB"/>
        </w:rPr>
        <w:t>/or</w:t>
      </w:r>
      <w:r w:rsidRPr="00445BA3">
        <w:rPr>
          <w:rFonts w:ascii="Arial" w:hAnsi="Arial" w:cs="Arial"/>
          <w:sz w:val="22"/>
          <w:szCs w:val="22"/>
          <w:lang w:val="en-GB"/>
        </w:rPr>
        <w:t xml:space="preserve"> Winter Schools,</w:t>
      </w:r>
    </w:p>
    <w:p w14:paraId="0004592F" w14:textId="77777777" w:rsidR="0075397C" w:rsidRDefault="004C0E7A" w:rsidP="004C0E7A">
      <w:pPr>
        <w:pStyle w:val="Default"/>
        <w:spacing w:after="27"/>
        <w:jc w:val="both"/>
        <w:rPr>
          <w:rFonts w:ascii="Arial" w:hAnsi="Arial" w:cs="Arial"/>
          <w:sz w:val="22"/>
          <w:szCs w:val="22"/>
          <w:lang w:val="en-GB"/>
        </w:rPr>
      </w:pPr>
      <w:r w:rsidRPr="00445BA3">
        <w:rPr>
          <w:rFonts w:ascii="Arial" w:hAnsi="Arial" w:cs="Arial"/>
          <w:sz w:val="22"/>
          <w:szCs w:val="22"/>
          <w:lang w:val="en-GB"/>
        </w:rPr>
        <w:t>- Other activities mutually agreed</w:t>
      </w:r>
      <w:r w:rsidR="00CE038E" w:rsidRPr="00445BA3">
        <w:rPr>
          <w:rFonts w:ascii="Arial" w:hAnsi="Arial" w:cs="Arial"/>
          <w:sz w:val="22"/>
          <w:szCs w:val="22"/>
          <w:lang w:val="en-GB"/>
        </w:rPr>
        <w:t xml:space="preserve"> (</w:t>
      </w:r>
      <w:r w:rsidR="0010369F" w:rsidRPr="00445BA3">
        <w:rPr>
          <w:rFonts w:ascii="Arial" w:hAnsi="Arial" w:cs="Arial"/>
          <w:sz w:val="22"/>
          <w:szCs w:val="22"/>
          <w:lang w:val="en-GB"/>
        </w:rPr>
        <w:t xml:space="preserve">for the University of Trieste details will be </w:t>
      </w:r>
      <w:r w:rsidR="00CE038E" w:rsidRPr="00445BA3">
        <w:rPr>
          <w:rFonts w:ascii="Arial" w:hAnsi="Arial" w:cs="Arial"/>
          <w:sz w:val="22"/>
          <w:szCs w:val="22"/>
          <w:lang w:val="en-GB"/>
        </w:rPr>
        <w:t>specified</w:t>
      </w:r>
      <w:r w:rsidR="00D64D14" w:rsidRPr="00445BA3">
        <w:rPr>
          <w:rFonts w:ascii="Arial" w:hAnsi="Arial" w:cs="Arial"/>
          <w:sz w:val="22"/>
          <w:szCs w:val="22"/>
          <w:lang w:val="en-GB"/>
        </w:rPr>
        <w:t xml:space="preserve"> in the </w:t>
      </w:r>
      <w:r w:rsidR="0010369F" w:rsidRPr="00445BA3">
        <w:rPr>
          <w:rFonts w:ascii="Arial" w:hAnsi="Arial" w:cs="Arial"/>
          <w:sz w:val="22"/>
          <w:szCs w:val="22"/>
          <w:lang w:val="en-GB"/>
        </w:rPr>
        <w:t>C</w:t>
      </w:r>
      <w:r w:rsidR="00D64D14" w:rsidRPr="00445BA3">
        <w:rPr>
          <w:rFonts w:ascii="Arial" w:hAnsi="Arial" w:cs="Arial"/>
          <w:sz w:val="22"/>
          <w:szCs w:val="22"/>
          <w:lang w:val="en-GB"/>
        </w:rPr>
        <w:t>all for activities</w:t>
      </w:r>
      <w:r w:rsidR="00CE038E" w:rsidRPr="00445BA3">
        <w:rPr>
          <w:rFonts w:ascii="Arial" w:hAnsi="Arial" w:cs="Arial"/>
          <w:sz w:val="22"/>
          <w:szCs w:val="22"/>
          <w:lang w:val="en-GB"/>
        </w:rPr>
        <w:t>)</w:t>
      </w:r>
      <w:r w:rsidRPr="00445BA3">
        <w:rPr>
          <w:rFonts w:ascii="Arial" w:hAnsi="Arial" w:cs="Arial"/>
          <w:sz w:val="22"/>
          <w:szCs w:val="22"/>
          <w:lang w:val="en-GB"/>
        </w:rPr>
        <w:t>.</w:t>
      </w:r>
    </w:p>
    <w:p w14:paraId="16798B46" w14:textId="1BE6824D" w:rsidR="00D663F1" w:rsidRDefault="00463C61" w:rsidP="004C0E7A">
      <w:pPr>
        <w:pStyle w:val="Default"/>
        <w:spacing w:after="27"/>
        <w:jc w:val="both"/>
        <w:rPr>
          <w:rFonts w:ascii="Arial" w:hAnsi="Arial" w:cs="Arial"/>
          <w:sz w:val="22"/>
          <w:szCs w:val="22"/>
          <w:lang w:val="en-GB"/>
        </w:rPr>
      </w:pPr>
      <w:r>
        <w:rPr>
          <w:rFonts w:ascii="Arial" w:hAnsi="Arial" w:cs="Arial"/>
          <w:sz w:val="22"/>
          <w:szCs w:val="22"/>
          <w:lang w:val="en-GB"/>
        </w:rPr>
        <w:t xml:space="preserve">Each activity will be regulated by a specific </w:t>
      </w:r>
      <w:r w:rsidR="00EA702A">
        <w:rPr>
          <w:rFonts w:ascii="Arial" w:hAnsi="Arial" w:cs="Arial"/>
          <w:sz w:val="22"/>
          <w:szCs w:val="22"/>
          <w:lang w:val="en-GB"/>
        </w:rPr>
        <w:t xml:space="preserve">document where both scientific and administrative aspects </w:t>
      </w:r>
      <w:r w:rsidR="0010369F">
        <w:rPr>
          <w:rFonts w:ascii="Arial" w:hAnsi="Arial" w:cs="Arial"/>
          <w:sz w:val="22"/>
          <w:szCs w:val="22"/>
          <w:lang w:val="en-GB"/>
        </w:rPr>
        <w:t>will</w:t>
      </w:r>
      <w:r w:rsidR="00EA702A">
        <w:rPr>
          <w:rFonts w:ascii="Arial" w:hAnsi="Arial" w:cs="Arial"/>
          <w:sz w:val="22"/>
          <w:szCs w:val="22"/>
          <w:lang w:val="en-GB"/>
        </w:rPr>
        <w:t xml:space="preserve"> be detailed</w:t>
      </w:r>
      <w:r>
        <w:rPr>
          <w:rFonts w:ascii="Arial" w:hAnsi="Arial" w:cs="Arial"/>
          <w:sz w:val="22"/>
          <w:szCs w:val="22"/>
          <w:lang w:val="en-GB"/>
        </w:rPr>
        <w:t>.</w:t>
      </w:r>
      <w:r w:rsidR="00EA702A">
        <w:rPr>
          <w:rFonts w:ascii="Arial" w:hAnsi="Arial" w:cs="Arial"/>
          <w:sz w:val="22"/>
          <w:szCs w:val="22"/>
          <w:lang w:val="en-GB"/>
        </w:rPr>
        <w:t xml:space="preserve"> The document will be signed by the Professor</w:t>
      </w:r>
      <w:r w:rsidR="0010369F">
        <w:rPr>
          <w:rFonts w:ascii="Arial" w:hAnsi="Arial" w:cs="Arial"/>
          <w:sz w:val="22"/>
          <w:szCs w:val="22"/>
          <w:lang w:val="en-GB"/>
        </w:rPr>
        <w:t>/s</w:t>
      </w:r>
      <w:r w:rsidR="00EA702A">
        <w:rPr>
          <w:rFonts w:ascii="Arial" w:hAnsi="Arial" w:cs="Arial"/>
          <w:sz w:val="22"/>
          <w:szCs w:val="22"/>
          <w:lang w:val="en-GB"/>
        </w:rPr>
        <w:t xml:space="preserve"> </w:t>
      </w:r>
      <w:r w:rsidR="0010369F">
        <w:rPr>
          <w:rFonts w:ascii="Arial" w:hAnsi="Arial" w:cs="Arial"/>
          <w:sz w:val="22"/>
          <w:szCs w:val="22"/>
          <w:lang w:val="en-GB"/>
        </w:rPr>
        <w:t xml:space="preserve">responsible of this Protocol </w:t>
      </w:r>
      <w:r w:rsidR="00EA702A">
        <w:rPr>
          <w:rFonts w:ascii="Arial" w:hAnsi="Arial" w:cs="Arial"/>
          <w:sz w:val="22"/>
          <w:szCs w:val="22"/>
          <w:lang w:val="en-GB"/>
        </w:rPr>
        <w:t xml:space="preserve">and the </w:t>
      </w:r>
      <w:r w:rsidR="0010369F">
        <w:rPr>
          <w:rFonts w:ascii="Arial" w:hAnsi="Arial" w:cs="Arial"/>
          <w:sz w:val="22"/>
          <w:szCs w:val="22"/>
          <w:lang w:val="en-GB"/>
        </w:rPr>
        <w:t>H</w:t>
      </w:r>
      <w:r w:rsidR="00EA702A">
        <w:rPr>
          <w:rFonts w:ascii="Arial" w:hAnsi="Arial" w:cs="Arial"/>
          <w:sz w:val="22"/>
          <w:szCs w:val="22"/>
          <w:lang w:val="en-GB"/>
        </w:rPr>
        <w:t>ead of the Department</w:t>
      </w:r>
      <w:r w:rsidR="0010369F">
        <w:rPr>
          <w:rFonts w:ascii="Arial" w:hAnsi="Arial" w:cs="Arial"/>
          <w:sz w:val="22"/>
          <w:szCs w:val="22"/>
          <w:lang w:val="en-GB"/>
        </w:rPr>
        <w:t>s</w:t>
      </w:r>
      <w:r w:rsidR="00EA702A">
        <w:rPr>
          <w:rFonts w:ascii="Arial" w:hAnsi="Arial" w:cs="Arial"/>
          <w:sz w:val="22"/>
          <w:szCs w:val="22"/>
          <w:lang w:val="en-GB"/>
        </w:rPr>
        <w:t xml:space="preserve"> </w:t>
      </w:r>
      <w:r w:rsidR="0010369F">
        <w:rPr>
          <w:rFonts w:ascii="Arial" w:hAnsi="Arial" w:cs="Arial"/>
          <w:sz w:val="22"/>
          <w:szCs w:val="22"/>
          <w:lang w:val="en-GB"/>
        </w:rPr>
        <w:t xml:space="preserve">involved </w:t>
      </w:r>
      <w:r w:rsidR="00EA702A">
        <w:rPr>
          <w:rFonts w:ascii="Arial" w:hAnsi="Arial" w:cs="Arial"/>
          <w:sz w:val="22"/>
          <w:szCs w:val="22"/>
          <w:lang w:val="en-GB"/>
        </w:rPr>
        <w:t xml:space="preserve">of both </w:t>
      </w:r>
      <w:r w:rsidR="0010369F">
        <w:rPr>
          <w:rFonts w:ascii="Arial" w:hAnsi="Arial" w:cs="Arial"/>
          <w:sz w:val="22"/>
          <w:szCs w:val="22"/>
          <w:lang w:val="en-GB"/>
        </w:rPr>
        <w:t>U</w:t>
      </w:r>
      <w:r w:rsidR="00EA702A">
        <w:rPr>
          <w:rFonts w:ascii="Arial" w:hAnsi="Arial" w:cs="Arial"/>
          <w:sz w:val="22"/>
          <w:szCs w:val="22"/>
          <w:lang w:val="en-GB"/>
        </w:rPr>
        <w:t>niversi</w:t>
      </w:r>
      <w:r w:rsidR="0010369F">
        <w:rPr>
          <w:rFonts w:ascii="Arial" w:hAnsi="Arial" w:cs="Arial"/>
          <w:sz w:val="22"/>
          <w:szCs w:val="22"/>
          <w:lang w:val="en-GB"/>
        </w:rPr>
        <w:t>ties</w:t>
      </w:r>
      <w:r w:rsidR="00EA702A">
        <w:rPr>
          <w:rFonts w:ascii="Arial" w:hAnsi="Arial" w:cs="Arial"/>
          <w:sz w:val="22"/>
          <w:szCs w:val="22"/>
          <w:lang w:val="en-GB"/>
        </w:rPr>
        <w:t>.</w:t>
      </w:r>
    </w:p>
    <w:p w14:paraId="75218F1F" w14:textId="77777777" w:rsidR="00D47942" w:rsidRDefault="00D47942" w:rsidP="004C0E7A">
      <w:pPr>
        <w:pStyle w:val="Default"/>
        <w:spacing w:after="27"/>
        <w:jc w:val="both"/>
        <w:rPr>
          <w:rFonts w:ascii="Arial" w:hAnsi="Arial" w:cs="Arial"/>
          <w:sz w:val="22"/>
          <w:szCs w:val="22"/>
          <w:lang w:val="en-GB"/>
        </w:rPr>
      </w:pPr>
    </w:p>
    <w:p w14:paraId="6D6295B8" w14:textId="77777777" w:rsidR="00084B2B" w:rsidRPr="00084B2B" w:rsidRDefault="00084B2B" w:rsidP="004C0E7A">
      <w:pPr>
        <w:pStyle w:val="Default"/>
        <w:spacing w:after="27"/>
        <w:jc w:val="both"/>
        <w:rPr>
          <w:rFonts w:ascii="Arial" w:hAnsi="Arial" w:cs="Arial"/>
          <w:sz w:val="22"/>
          <w:szCs w:val="22"/>
          <w:lang w:val="en-US"/>
        </w:rPr>
      </w:pPr>
    </w:p>
    <w:p w14:paraId="0CE4CE6C" w14:textId="77777777" w:rsidR="004C0E7A" w:rsidRPr="004C0E7A" w:rsidRDefault="004C0E7A" w:rsidP="004C0E7A">
      <w:pPr>
        <w:pStyle w:val="Default"/>
        <w:rPr>
          <w:rFonts w:ascii="Arial" w:hAnsi="Arial" w:cs="Arial"/>
          <w:sz w:val="22"/>
          <w:szCs w:val="22"/>
          <w:lang w:val="en-GB"/>
        </w:rPr>
      </w:pPr>
    </w:p>
    <w:p w14:paraId="7EED4745" w14:textId="5268110C" w:rsidR="00506446" w:rsidRPr="00D663F1" w:rsidRDefault="00C356A6" w:rsidP="004C0E7A">
      <w:pPr>
        <w:pStyle w:val="Default"/>
        <w:jc w:val="both"/>
        <w:rPr>
          <w:rFonts w:ascii="Arial" w:hAnsi="Arial" w:cs="Arial"/>
          <w:b/>
          <w:sz w:val="22"/>
          <w:szCs w:val="22"/>
          <w:lang w:val="en-GB"/>
        </w:rPr>
      </w:pPr>
      <w:r w:rsidRPr="00D47942">
        <w:rPr>
          <w:rFonts w:ascii="Arial" w:hAnsi="Arial" w:cs="Arial"/>
          <w:b/>
          <w:bCs/>
          <w:sz w:val="22"/>
          <w:szCs w:val="22"/>
          <w:lang w:val="en-GB"/>
        </w:rPr>
        <w:t xml:space="preserve">3. </w:t>
      </w:r>
      <w:r w:rsidR="00506446" w:rsidRPr="00D47942">
        <w:rPr>
          <w:rFonts w:ascii="Arial" w:hAnsi="Arial" w:cs="Arial"/>
          <w:b/>
          <w:spacing w:val="-3"/>
          <w:sz w:val="22"/>
          <w:szCs w:val="22"/>
          <w:lang w:val="en-GB"/>
        </w:rPr>
        <w:t xml:space="preserve">Exchange of </w:t>
      </w:r>
      <w:r w:rsidR="00D56504" w:rsidRPr="00D47942">
        <w:rPr>
          <w:rFonts w:ascii="Arial" w:hAnsi="Arial" w:cs="Arial"/>
          <w:b/>
          <w:spacing w:val="-3"/>
          <w:sz w:val="22"/>
          <w:szCs w:val="22"/>
          <w:lang w:val="en-GB"/>
        </w:rPr>
        <w:t>Professors</w:t>
      </w:r>
      <w:r w:rsidR="00F95C08" w:rsidRPr="00D47942">
        <w:rPr>
          <w:rFonts w:ascii="Arial" w:hAnsi="Arial" w:cs="Arial"/>
          <w:b/>
          <w:spacing w:val="-3"/>
          <w:sz w:val="22"/>
          <w:szCs w:val="22"/>
          <w:lang w:val="en-GB"/>
        </w:rPr>
        <w:t>, PhD students</w:t>
      </w:r>
      <w:r w:rsidR="00D56504" w:rsidRPr="00D47942">
        <w:rPr>
          <w:rFonts w:ascii="Arial" w:hAnsi="Arial" w:cs="Arial"/>
          <w:b/>
          <w:spacing w:val="-3"/>
          <w:sz w:val="22"/>
          <w:szCs w:val="22"/>
          <w:lang w:val="en-GB"/>
        </w:rPr>
        <w:t xml:space="preserve"> and administrative</w:t>
      </w:r>
      <w:r w:rsidR="00506446" w:rsidRPr="00D47942">
        <w:rPr>
          <w:rFonts w:ascii="Arial" w:hAnsi="Arial" w:cs="Arial"/>
          <w:b/>
          <w:spacing w:val="-3"/>
          <w:sz w:val="22"/>
          <w:szCs w:val="22"/>
          <w:lang w:val="en-GB"/>
        </w:rPr>
        <w:t xml:space="preserve"> staff</w:t>
      </w:r>
      <w:r w:rsidR="00506446" w:rsidRPr="00D663F1">
        <w:rPr>
          <w:rFonts w:ascii="Arial" w:hAnsi="Arial" w:cs="Arial"/>
          <w:b/>
          <w:sz w:val="22"/>
          <w:szCs w:val="22"/>
          <w:lang w:val="en-GB"/>
        </w:rPr>
        <w:t xml:space="preserve"> </w:t>
      </w:r>
    </w:p>
    <w:p w14:paraId="75F1E959" w14:textId="3611C085" w:rsidR="00D56504" w:rsidRPr="00445BA3" w:rsidRDefault="00D56504" w:rsidP="00D56504">
      <w:pPr>
        <w:pStyle w:val="Default"/>
        <w:jc w:val="both"/>
        <w:rPr>
          <w:rFonts w:ascii="Arial" w:hAnsi="Arial" w:cs="Arial"/>
          <w:sz w:val="22"/>
          <w:szCs w:val="22"/>
          <w:lang w:val="en-GB"/>
        </w:rPr>
      </w:pPr>
      <w:r w:rsidRPr="00445BA3">
        <w:rPr>
          <w:rFonts w:ascii="Arial" w:hAnsi="Arial" w:cs="Arial"/>
          <w:sz w:val="22"/>
          <w:szCs w:val="22"/>
          <w:lang w:val="en-GB"/>
        </w:rPr>
        <w:t xml:space="preserve">The purpose of any exchange of </w:t>
      </w:r>
      <w:r w:rsidR="00463C61" w:rsidRPr="00445BA3">
        <w:rPr>
          <w:rFonts w:ascii="Arial" w:hAnsi="Arial" w:cs="Arial"/>
          <w:sz w:val="22"/>
          <w:szCs w:val="22"/>
          <w:lang w:val="en-GB"/>
        </w:rPr>
        <w:t>professors</w:t>
      </w:r>
      <w:r w:rsidRPr="00445BA3">
        <w:rPr>
          <w:rFonts w:ascii="Arial" w:hAnsi="Arial" w:cs="Arial"/>
          <w:sz w:val="22"/>
          <w:szCs w:val="22"/>
          <w:lang w:val="en-GB"/>
        </w:rPr>
        <w:t xml:space="preserve"> must be for teaching or research </w:t>
      </w:r>
      <w:r w:rsidR="0010369F" w:rsidRPr="00445BA3">
        <w:rPr>
          <w:rFonts w:ascii="Arial" w:hAnsi="Arial" w:cs="Arial"/>
          <w:sz w:val="22"/>
          <w:szCs w:val="22"/>
          <w:lang w:val="en-GB"/>
        </w:rPr>
        <w:t>purposes</w:t>
      </w:r>
      <w:r w:rsidRPr="00445BA3">
        <w:rPr>
          <w:rFonts w:ascii="Arial" w:hAnsi="Arial" w:cs="Arial"/>
          <w:sz w:val="22"/>
          <w:szCs w:val="22"/>
          <w:lang w:val="en-GB"/>
        </w:rPr>
        <w:t xml:space="preserve">.  </w:t>
      </w:r>
    </w:p>
    <w:p w14:paraId="1EFFF523" w14:textId="0CAFA179" w:rsidR="00463C61" w:rsidRPr="00445BA3" w:rsidRDefault="0056242C" w:rsidP="00463C61">
      <w:pPr>
        <w:pStyle w:val="Default"/>
        <w:jc w:val="both"/>
        <w:rPr>
          <w:rFonts w:ascii="Arial" w:hAnsi="Arial" w:cs="Arial"/>
          <w:sz w:val="22"/>
          <w:szCs w:val="22"/>
          <w:lang w:val="en-GB"/>
        </w:rPr>
      </w:pPr>
      <w:r w:rsidRPr="00445BA3">
        <w:rPr>
          <w:rFonts w:ascii="Arial" w:hAnsi="Arial" w:cs="Arial"/>
          <w:sz w:val="22"/>
          <w:szCs w:val="22"/>
          <w:lang w:val="en-GB"/>
        </w:rPr>
        <w:t>The exchange of professors</w:t>
      </w:r>
      <w:r w:rsidR="00B27F85" w:rsidRPr="00445BA3">
        <w:rPr>
          <w:rFonts w:ascii="Arial" w:hAnsi="Arial" w:cs="Arial"/>
          <w:sz w:val="22"/>
          <w:szCs w:val="22"/>
          <w:lang w:val="en-GB"/>
        </w:rPr>
        <w:t xml:space="preserve"> under </w:t>
      </w:r>
      <w:r w:rsidRPr="00445BA3">
        <w:rPr>
          <w:rFonts w:ascii="Arial" w:hAnsi="Arial" w:cs="Arial"/>
          <w:sz w:val="22"/>
          <w:szCs w:val="22"/>
          <w:lang w:val="en-GB"/>
        </w:rPr>
        <w:t xml:space="preserve">this Protocol shall be based on reciprocity </w:t>
      </w:r>
      <w:r w:rsidR="00463C61" w:rsidRPr="00445BA3">
        <w:rPr>
          <w:rFonts w:ascii="Arial" w:hAnsi="Arial" w:cs="Arial"/>
          <w:sz w:val="22"/>
          <w:szCs w:val="22"/>
          <w:lang w:val="en-GB"/>
        </w:rPr>
        <w:t>and respect of a balance between incoming and outgoing participants.</w:t>
      </w:r>
    </w:p>
    <w:p w14:paraId="64E5DDC1" w14:textId="3C444951" w:rsidR="00D56504" w:rsidRPr="00445BA3" w:rsidRDefault="00D56504" w:rsidP="00D56504">
      <w:pPr>
        <w:pStyle w:val="Default"/>
        <w:jc w:val="both"/>
        <w:rPr>
          <w:rFonts w:ascii="Arial" w:hAnsi="Arial" w:cs="Arial"/>
          <w:sz w:val="22"/>
          <w:szCs w:val="22"/>
          <w:lang w:val="en-GB"/>
        </w:rPr>
      </w:pPr>
      <w:r w:rsidRPr="00445BA3">
        <w:rPr>
          <w:rFonts w:ascii="Arial" w:hAnsi="Arial" w:cs="Arial"/>
          <w:sz w:val="22"/>
          <w:szCs w:val="22"/>
          <w:lang w:val="en-GB"/>
        </w:rPr>
        <w:t>Administrative staff shall participate in exchanges subject to specific terms and conditions and duly authorized by the</w:t>
      </w:r>
      <w:r w:rsidR="00463C61" w:rsidRPr="00445BA3">
        <w:rPr>
          <w:rFonts w:ascii="Arial" w:hAnsi="Arial" w:cs="Arial"/>
          <w:sz w:val="22"/>
          <w:szCs w:val="22"/>
          <w:lang w:val="en-GB"/>
        </w:rPr>
        <w:t xml:space="preserve"> respective</w:t>
      </w:r>
      <w:r w:rsidRPr="00445BA3">
        <w:rPr>
          <w:rFonts w:ascii="Arial" w:hAnsi="Arial" w:cs="Arial"/>
          <w:sz w:val="22"/>
          <w:szCs w:val="22"/>
          <w:lang w:val="en-GB"/>
        </w:rPr>
        <w:t xml:space="preserve"> administrative authority.</w:t>
      </w:r>
    </w:p>
    <w:p w14:paraId="50E8404C" w14:textId="4F3B35B6" w:rsidR="00D56504" w:rsidRPr="00C356A6" w:rsidRDefault="00D56504" w:rsidP="00D56504">
      <w:pPr>
        <w:pStyle w:val="Default"/>
        <w:jc w:val="both"/>
        <w:rPr>
          <w:rFonts w:ascii="Arial" w:hAnsi="Arial" w:cs="Arial"/>
          <w:sz w:val="22"/>
          <w:szCs w:val="22"/>
          <w:lang w:val="en-GB"/>
        </w:rPr>
      </w:pPr>
      <w:r w:rsidRPr="00C356A6">
        <w:rPr>
          <w:rFonts w:ascii="Arial" w:hAnsi="Arial" w:cs="Arial"/>
          <w:sz w:val="22"/>
          <w:szCs w:val="22"/>
          <w:lang w:val="en-GB"/>
        </w:rPr>
        <w:t xml:space="preserve">The number of </w:t>
      </w:r>
      <w:r w:rsidR="00463C61" w:rsidRPr="00C356A6">
        <w:rPr>
          <w:rFonts w:ascii="Arial" w:hAnsi="Arial" w:cs="Arial"/>
          <w:sz w:val="22"/>
          <w:szCs w:val="22"/>
          <w:lang w:val="en-GB"/>
        </w:rPr>
        <w:t>professors</w:t>
      </w:r>
      <w:r w:rsidRPr="00C356A6">
        <w:rPr>
          <w:rFonts w:ascii="Arial" w:hAnsi="Arial" w:cs="Arial"/>
          <w:sz w:val="22"/>
          <w:szCs w:val="22"/>
          <w:lang w:val="en-GB"/>
        </w:rPr>
        <w:t xml:space="preserve"> and administrative staff members to be exchanged will be </w:t>
      </w:r>
      <w:proofErr w:type="spellStart"/>
      <w:r w:rsidR="00CF2179" w:rsidRPr="00D47942">
        <w:rPr>
          <w:rFonts w:ascii="Arial" w:hAnsi="Arial" w:cs="Arial"/>
          <w:sz w:val="22"/>
          <w:szCs w:val="22"/>
          <w:lang w:val="en-GB"/>
        </w:rPr>
        <w:t>commensurate</w:t>
      </w:r>
      <w:r w:rsidR="00CF2179">
        <w:rPr>
          <w:rFonts w:ascii="Arial" w:hAnsi="Arial" w:cs="Arial"/>
          <w:sz w:val="22"/>
          <w:szCs w:val="22"/>
          <w:lang w:val="en-GB"/>
        </w:rPr>
        <w:t>d</w:t>
      </w:r>
      <w:proofErr w:type="spellEnd"/>
      <w:r w:rsidRPr="00C356A6">
        <w:rPr>
          <w:rFonts w:ascii="Arial" w:hAnsi="Arial" w:cs="Arial"/>
          <w:sz w:val="22"/>
          <w:szCs w:val="22"/>
          <w:lang w:val="en-GB"/>
        </w:rPr>
        <w:t xml:space="preserve"> with available funds.</w:t>
      </w:r>
    </w:p>
    <w:p w14:paraId="78826C59" w14:textId="1A4EC927" w:rsidR="00D56504" w:rsidRPr="008D7A74" w:rsidRDefault="00D56504" w:rsidP="00D56504">
      <w:pPr>
        <w:pStyle w:val="Default"/>
        <w:jc w:val="both"/>
        <w:rPr>
          <w:rFonts w:ascii="Arial" w:hAnsi="Arial" w:cs="Arial"/>
          <w:sz w:val="22"/>
          <w:szCs w:val="22"/>
          <w:lang w:val="en-GB"/>
        </w:rPr>
      </w:pPr>
      <w:r w:rsidRPr="008D7A74">
        <w:rPr>
          <w:rFonts w:ascii="Arial" w:hAnsi="Arial" w:cs="Arial"/>
          <w:sz w:val="22"/>
          <w:szCs w:val="22"/>
          <w:lang w:val="en-GB"/>
        </w:rPr>
        <w:t>Both Institution</w:t>
      </w:r>
      <w:r w:rsidR="00CE038E" w:rsidRPr="008D7A74">
        <w:rPr>
          <w:rFonts w:ascii="Arial" w:hAnsi="Arial" w:cs="Arial"/>
          <w:sz w:val="22"/>
          <w:szCs w:val="22"/>
          <w:lang w:val="en-GB"/>
        </w:rPr>
        <w:t>s</w:t>
      </w:r>
      <w:r w:rsidRPr="008D7A74">
        <w:rPr>
          <w:rFonts w:ascii="Arial" w:hAnsi="Arial" w:cs="Arial"/>
          <w:sz w:val="22"/>
          <w:szCs w:val="22"/>
          <w:lang w:val="en-GB"/>
        </w:rPr>
        <w:t xml:space="preserve"> agree that</w:t>
      </w:r>
      <w:r w:rsidR="00E669DA" w:rsidRPr="008D7A74">
        <w:rPr>
          <w:rFonts w:ascii="Arial" w:hAnsi="Arial" w:cs="Arial"/>
          <w:sz w:val="22"/>
          <w:szCs w:val="22"/>
          <w:lang w:val="en-GB"/>
        </w:rPr>
        <w:t xml:space="preserve">, unless specifically stated otherwise, all travel and living expenses of </w:t>
      </w:r>
      <w:r w:rsidR="00463C61" w:rsidRPr="008D7A74">
        <w:rPr>
          <w:rFonts w:ascii="Arial" w:hAnsi="Arial" w:cs="Arial"/>
          <w:w w:val="105"/>
          <w:sz w:val="22"/>
          <w:szCs w:val="22"/>
          <w:lang w:val="en-US"/>
        </w:rPr>
        <w:t>professors</w:t>
      </w:r>
      <w:r w:rsidR="0075397C" w:rsidRPr="008D7A74">
        <w:rPr>
          <w:rFonts w:ascii="Arial" w:hAnsi="Arial" w:cs="Arial"/>
          <w:w w:val="105"/>
          <w:sz w:val="22"/>
          <w:szCs w:val="22"/>
          <w:lang w:val="en-US"/>
        </w:rPr>
        <w:t>, PhD students</w:t>
      </w:r>
      <w:r w:rsidR="00463C61" w:rsidRPr="008D7A74">
        <w:rPr>
          <w:rFonts w:ascii="Arial" w:hAnsi="Arial" w:cs="Arial"/>
          <w:sz w:val="22"/>
          <w:szCs w:val="22"/>
          <w:lang w:val="en-GB"/>
        </w:rPr>
        <w:t xml:space="preserve"> and administrative </w:t>
      </w:r>
      <w:r w:rsidR="00E669DA" w:rsidRPr="008D7A74">
        <w:rPr>
          <w:rFonts w:ascii="Arial" w:hAnsi="Arial" w:cs="Arial"/>
          <w:sz w:val="22"/>
          <w:szCs w:val="22"/>
          <w:lang w:val="en-GB"/>
        </w:rPr>
        <w:t>staff member</w:t>
      </w:r>
      <w:r w:rsidR="00463C61" w:rsidRPr="008D7A74">
        <w:rPr>
          <w:rFonts w:ascii="Arial" w:hAnsi="Arial" w:cs="Arial"/>
          <w:sz w:val="22"/>
          <w:szCs w:val="22"/>
          <w:lang w:val="en-GB"/>
        </w:rPr>
        <w:t>s</w:t>
      </w:r>
      <w:r w:rsidR="00E669DA" w:rsidRPr="008D7A74">
        <w:rPr>
          <w:rFonts w:ascii="Arial" w:hAnsi="Arial" w:cs="Arial"/>
          <w:sz w:val="22"/>
          <w:szCs w:val="22"/>
          <w:lang w:val="en-GB"/>
        </w:rPr>
        <w:t xml:space="preserve">, incurred while attending the host Institution or residing in the host </w:t>
      </w:r>
      <w:r w:rsidR="0075397C" w:rsidRPr="008D7A74">
        <w:rPr>
          <w:rFonts w:ascii="Arial" w:hAnsi="Arial" w:cs="Arial"/>
          <w:sz w:val="22"/>
          <w:szCs w:val="22"/>
          <w:lang w:val="en-GB"/>
        </w:rPr>
        <w:t>Country</w:t>
      </w:r>
      <w:r w:rsidR="00E669DA" w:rsidRPr="008D7A74">
        <w:rPr>
          <w:rFonts w:ascii="Arial" w:hAnsi="Arial" w:cs="Arial"/>
          <w:sz w:val="22"/>
          <w:szCs w:val="22"/>
          <w:lang w:val="en-GB"/>
        </w:rPr>
        <w:t>, including meals, transportation, and lodging, shall be the responsibility of</w:t>
      </w:r>
      <w:r w:rsidRPr="008D7A74">
        <w:rPr>
          <w:rFonts w:ascii="Arial" w:hAnsi="Arial" w:cs="Arial"/>
          <w:sz w:val="22"/>
          <w:szCs w:val="22"/>
          <w:lang w:val="en-US"/>
        </w:rPr>
        <w:t xml:space="preserve"> </w:t>
      </w:r>
      <w:r w:rsidR="00E2614D" w:rsidRPr="008D7A74">
        <w:rPr>
          <w:rFonts w:ascii="Arial" w:hAnsi="Arial" w:cs="Arial"/>
          <w:sz w:val="22"/>
          <w:szCs w:val="22"/>
          <w:lang w:val="en-US"/>
        </w:rPr>
        <w:t xml:space="preserve">the sending </w:t>
      </w:r>
      <w:r w:rsidR="00CA542F" w:rsidRPr="008D7A74">
        <w:rPr>
          <w:rFonts w:ascii="Arial" w:hAnsi="Arial" w:cs="Arial"/>
          <w:sz w:val="22"/>
          <w:szCs w:val="22"/>
          <w:lang w:val="en-US"/>
        </w:rPr>
        <w:t>Institution</w:t>
      </w:r>
      <w:r w:rsidR="00E669DA" w:rsidRPr="008D7A74">
        <w:rPr>
          <w:rFonts w:ascii="Arial" w:hAnsi="Arial" w:cs="Arial"/>
          <w:sz w:val="22"/>
          <w:szCs w:val="22"/>
          <w:lang w:val="en-GB"/>
        </w:rPr>
        <w:t xml:space="preserve">, subject to each </w:t>
      </w:r>
      <w:r w:rsidR="00463C61" w:rsidRPr="008D7A74">
        <w:rPr>
          <w:rFonts w:ascii="Arial" w:hAnsi="Arial" w:cs="Arial"/>
          <w:sz w:val="22"/>
          <w:szCs w:val="22"/>
          <w:lang w:val="en-GB"/>
        </w:rPr>
        <w:t xml:space="preserve">Institution’s </w:t>
      </w:r>
      <w:r w:rsidR="00E669DA" w:rsidRPr="008D7A74">
        <w:rPr>
          <w:rFonts w:ascii="Arial" w:hAnsi="Arial" w:cs="Arial"/>
          <w:sz w:val="22"/>
          <w:szCs w:val="22"/>
          <w:lang w:val="en-GB"/>
        </w:rPr>
        <w:t>availability of funds</w:t>
      </w:r>
      <w:r w:rsidR="00CF2179" w:rsidRPr="008D7A74">
        <w:rPr>
          <w:rFonts w:ascii="Arial" w:hAnsi="Arial" w:cs="Arial"/>
          <w:sz w:val="22"/>
          <w:szCs w:val="22"/>
          <w:lang w:val="en-GB"/>
        </w:rPr>
        <w:t xml:space="preserve"> and regulations in force</w:t>
      </w:r>
      <w:r w:rsidR="00E669DA" w:rsidRPr="008D7A74">
        <w:rPr>
          <w:rFonts w:ascii="Arial" w:hAnsi="Arial" w:cs="Arial"/>
          <w:sz w:val="22"/>
          <w:szCs w:val="22"/>
          <w:lang w:val="en-GB"/>
        </w:rPr>
        <w:t>.</w:t>
      </w:r>
    </w:p>
    <w:p w14:paraId="790251D2" w14:textId="486935B8" w:rsidR="00E2614D" w:rsidRPr="008D7A74" w:rsidRDefault="00CA542F" w:rsidP="00D56504">
      <w:pPr>
        <w:pStyle w:val="Default"/>
        <w:jc w:val="both"/>
        <w:rPr>
          <w:rFonts w:ascii="Arial" w:hAnsi="Arial" w:cs="Arial"/>
          <w:sz w:val="22"/>
          <w:szCs w:val="22"/>
          <w:lang w:val="en-US"/>
        </w:rPr>
      </w:pPr>
      <w:r w:rsidRPr="008D7A74">
        <w:rPr>
          <w:rFonts w:ascii="Arial" w:hAnsi="Arial" w:cs="Arial"/>
          <w:sz w:val="22"/>
          <w:szCs w:val="22"/>
          <w:lang w:val="en-US"/>
        </w:rPr>
        <w:t xml:space="preserve">For the University of Trieste </w:t>
      </w:r>
      <w:r w:rsidR="00E669DA" w:rsidRPr="008D7A74">
        <w:rPr>
          <w:rFonts w:ascii="Arial" w:hAnsi="Arial" w:cs="Arial"/>
          <w:sz w:val="22"/>
          <w:szCs w:val="22"/>
          <w:lang w:val="en-US"/>
        </w:rPr>
        <w:t xml:space="preserve">financial support </w:t>
      </w:r>
      <w:r w:rsidRPr="008D7A74">
        <w:rPr>
          <w:rFonts w:ascii="Arial" w:hAnsi="Arial" w:cs="Arial"/>
          <w:sz w:val="22"/>
          <w:szCs w:val="22"/>
          <w:lang w:val="en-US"/>
        </w:rPr>
        <w:t xml:space="preserve">to costs </w:t>
      </w:r>
      <w:r w:rsidR="00536587" w:rsidRPr="008D7A74">
        <w:rPr>
          <w:rFonts w:ascii="Arial" w:hAnsi="Arial" w:cs="Arial"/>
          <w:sz w:val="22"/>
          <w:szCs w:val="22"/>
          <w:lang w:val="en-US"/>
        </w:rPr>
        <w:t>related to the activities carried out under the framework of this P</w:t>
      </w:r>
      <w:r w:rsidR="00E2614D" w:rsidRPr="008D7A74">
        <w:rPr>
          <w:rFonts w:ascii="Arial" w:hAnsi="Arial" w:cs="Arial"/>
          <w:sz w:val="22"/>
          <w:szCs w:val="22"/>
          <w:lang w:val="en-US"/>
        </w:rPr>
        <w:t xml:space="preserve">rotocol </w:t>
      </w:r>
      <w:r w:rsidRPr="008D7A74">
        <w:rPr>
          <w:rFonts w:ascii="Arial" w:hAnsi="Arial" w:cs="Arial"/>
          <w:sz w:val="22"/>
          <w:szCs w:val="22"/>
          <w:lang w:val="en-US"/>
        </w:rPr>
        <w:t xml:space="preserve">will be regulated by specific internal </w:t>
      </w:r>
      <w:r w:rsidR="0075397C" w:rsidRPr="008D7A74">
        <w:rPr>
          <w:rFonts w:ascii="Arial" w:hAnsi="Arial" w:cs="Arial"/>
          <w:sz w:val="22"/>
          <w:szCs w:val="22"/>
          <w:lang w:val="en-US"/>
        </w:rPr>
        <w:t xml:space="preserve">calls </w:t>
      </w:r>
      <w:r w:rsidRPr="008D7A74">
        <w:rPr>
          <w:rFonts w:ascii="Arial" w:hAnsi="Arial" w:cs="Arial"/>
          <w:sz w:val="22"/>
          <w:szCs w:val="22"/>
          <w:lang w:val="en-US"/>
        </w:rPr>
        <w:t>in which terms and conditions will be determined</w:t>
      </w:r>
      <w:r w:rsidR="00536587" w:rsidRPr="008D7A74">
        <w:rPr>
          <w:rFonts w:ascii="Arial" w:hAnsi="Arial" w:cs="Arial"/>
          <w:sz w:val="22"/>
          <w:szCs w:val="22"/>
          <w:lang w:val="en-US"/>
        </w:rPr>
        <w:t xml:space="preserve"> on the basis of the available budget</w:t>
      </w:r>
      <w:r w:rsidRPr="008D7A74">
        <w:rPr>
          <w:rFonts w:ascii="Arial" w:hAnsi="Arial" w:cs="Arial"/>
          <w:sz w:val="22"/>
          <w:szCs w:val="22"/>
          <w:lang w:val="en-US"/>
        </w:rPr>
        <w:t>.</w:t>
      </w:r>
      <w:r w:rsidR="00CE038E" w:rsidRPr="008D7A74">
        <w:rPr>
          <w:rFonts w:ascii="Arial" w:hAnsi="Arial" w:cs="Arial"/>
          <w:sz w:val="22"/>
          <w:szCs w:val="22"/>
          <w:lang w:val="en-US"/>
        </w:rPr>
        <w:t xml:space="preserve"> </w:t>
      </w:r>
    </w:p>
    <w:p w14:paraId="1490E731" w14:textId="73A8A6D6" w:rsidR="00CA542F" w:rsidRPr="008D7A74" w:rsidRDefault="00E2614D" w:rsidP="00D56504">
      <w:pPr>
        <w:pStyle w:val="Default"/>
        <w:jc w:val="both"/>
        <w:rPr>
          <w:rFonts w:ascii="Arial" w:hAnsi="Arial" w:cs="Arial"/>
          <w:sz w:val="22"/>
          <w:szCs w:val="22"/>
          <w:lang w:val="en-US"/>
        </w:rPr>
      </w:pPr>
      <w:r w:rsidRPr="008D7A74">
        <w:rPr>
          <w:rFonts w:ascii="Arial" w:hAnsi="Arial" w:cs="Arial"/>
          <w:sz w:val="22"/>
          <w:szCs w:val="22"/>
          <w:lang w:val="en-US"/>
        </w:rPr>
        <w:t xml:space="preserve">However, </w:t>
      </w:r>
      <w:r w:rsidR="00CE038E" w:rsidRPr="008D7A74">
        <w:rPr>
          <w:rFonts w:ascii="Arial" w:hAnsi="Arial" w:cs="Arial"/>
          <w:sz w:val="22"/>
          <w:szCs w:val="22"/>
          <w:lang w:val="en-US"/>
        </w:rPr>
        <w:t xml:space="preserve">activities are not </w:t>
      </w:r>
      <w:r w:rsidRPr="008D7A74">
        <w:rPr>
          <w:rFonts w:ascii="Arial" w:hAnsi="Arial" w:cs="Arial"/>
          <w:sz w:val="22"/>
          <w:szCs w:val="22"/>
          <w:lang w:val="en-US"/>
        </w:rPr>
        <w:t xml:space="preserve">only related to </w:t>
      </w:r>
      <w:r w:rsidR="00CE038E" w:rsidRPr="008D7A74">
        <w:rPr>
          <w:rFonts w:ascii="Arial" w:hAnsi="Arial" w:cs="Arial"/>
          <w:sz w:val="22"/>
          <w:szCs w:val="22"/>
          <w:lang w:val="en-US"/>
        </w:rPr>
        <w:t>internal calls</w:t>
      </w:r>
      <w:r w:rsidRPr="008D7A74">
        <w:rPr>
          <w:rFonts w:ascii="Arial" w:hAnsi="Arial" w:cs="Arial"/>
          <w:sz w:val="22"/>
          <w:szCs w:val="22"/>
          <w:lang w:val="en-US"/>
        </w:rPr>
        <w:t xml:space="preserve">; they </w:t>
      </w:r>
      <w:r w:rsidR="00CE038E" w:rsidRPr="008D7A74">
        <w:rPr>
          <w:rFonts w:ascii="Arial" w:hAnsi="Arial" w:cs="Arial"/>
          <w:sz w:val="22"/>
          <w:szCs w:val="22"/>
          <w:lang w:val="en-US"/>
        </w:rPr>
        <w:t>can be undertaken under the initiative of the professor</w:t>
      </w:r>
      <w:r w:rsidR="00C970DD" w:rsidRPr="008D7A74">
        <w:rPr>
          <w:rFonts w:ascii="Arial" w:hAnsi="Arial" w:cs="Arial"/>
          <w:sz w:val="22"/>
          <w:szCs w:val="22"/>
          <w:lang w:val="en-US"/>
        </w:rPr>
        <w:t>s</w:t>
      </w:r>
      <w:r w:rsidR="00CE038E" w:rsidRPr="008D7A74">
        <w:rPr>
          <w:rFonts w:ascii="Arial" w:hAnsi="Arial" w:cs="Arial"/>
          <w:sz w:val="22"/>
          <w:szCs w:val="22"/>
          <w:lang w:val="en-US"/>
        </w:rPr>
        <w:t xml:space="preserve"> responsible of the E</w:t>
      </w:r>
      <w:r w:rsidR="00C970DD" w:rsidRPr="008D7A74">
        <w:rPr>
          <w:rFonts w:ascii="Arial" w:hAnsi="Arial" w:cs="Arial"/>
          <w:sz w:val="22"/>
          <w:szCs w:val="22"/>
          <w:lang w:val="en-US"/>
        </w:rPr>
        <w:t xml:space="preserve">xecutive </w:t>
      </w:r>
      <w:r w:rsidR="00CE038E" w:rsidRPr="008D7A74">
        <w:rPr>
          <w:rFonts w:ascii="Arial" w:hAnsi="Arial" w:cs="Arial"/>
          <w:sz w:val="22"/>
          <w:szCs w:val="22"/>
          <w:lang w:val="en-US"/>
        </w:rPr>
        <w:t>P</w:t>
      </w:r>
      <w:r w:rsidR="00C970DD" w:rsidRPr="008D7A74">
        <w:rPr>
          <w:rFonts w:ascii="Arial" w:hAnsi="Arial" w:cs="Arial"/>
          <w:sz w:val="22"/>
          <w:szCs w:val="22"/>
          <w:lang w:val="en-US"/>
        </w:rPr>
        <w:t>rotocol</w:t>
      </w:r>
      <w:r w:rsidR="00CE038E" w:rsidRPr="008D7A74">
        <w:rPr>
          <w:rFonts w:ascii="Arial" w:hAnsi="Arial" w:cs="Arial"/>
          <w:sz w:val="22"/>
          <w:szCs w:val="22"/>
          <w:lang w:val="en-US"/>
        </w:rPr>
        <w:t xml:space="preserve"> according to their personal research funds.</w:t>
      </w:r>
    </w:p>
    <w:p w14:paraId="54476A7C" w14:textId="71AF2CBA" w:rsidR="00CA542F" w:rsidRPr="008D7A74" w:rsidRDefault="00CA542F" w:rsidP="00CA542F">
      <w:pPr>
        <w:pStyle w:val="Default"/>
        <w:jc w:val="both"/>
        <w:rPr>
          <w:rFonts w:ascii="Arial" w:hAnsi="Arial" w:cs="Arial"/>
          <w:sz w:val="22"/>
          <w:szCs w:val="22"/>
          <w:lang w:val="en-GB"/>
        </w:rPr>
      </w:pPr>
      <w:r w:rsidRPr="008D7A74">
        <w:rPr>
          <w:rFonts w:ascii="Arial" w:hAnsi="Arial" w:cs="Arial"/>
          <w:sz w:val="22"/>
          <w:szCs w:val="22"/>
          <w:lang w:val="en-GB"/>
        </w:rPr>
        <w:t>Exchange professors</w:t>
      </w:r>
      <w:r w:rsidR="0075397C" w:rsidRPr="008D7A74">
        <w:rPr>
          <w:rFonts w:ascii="Arial" w:hAnsi="Arial" w:cs="Arial"/>
          <w:sz w:val="22"/>
          <w:szCs w:val="22"/>
          <w:lang w:val="en-GB"/>
        </w:rPr>
        <w:t xml:space="preserve">, </w:t>
      </w:r>
      <w:r w:rsidR="0075397C" w:rsidRPr="008D7A74">
        <w:rPr>
          <w:rFonts w:ascii="Arial" w:hAnsi="Arial" w:cs="Arial"/>
          <w:w w:val="105"/>
          <w:sz w:val="22"/>
          <w:szCs w:val="22"/>
          <w:lang w:val="en-US"/>
        </w:rPr>
        <w:t>PhD students</w:t>
      </w:r>
      <w:r w:rsidRPr="008D7A74">
        <w:rPr>
          <w:rFonts w:ascii="Arial" w:hAnsi="Arial" w:cs="Arial"/>
          <w:sz w:val="22"/>
          <w:szCs w:val="22"/>
          <w:lang w:val="en-GB"/>
        </w:rPr>
        <w:t xml:space="preserve"> or </w:t>
      </w:r>
      <w:r w:rsidR="00463C61" w:rsidRPr="008D7A74">
        <w:rPr>
          <w:rFonts w:ascii="Arial" w:hAnsi="Arial" w:cs="Arial"/>
          <w:sz w:val="22"/>
          <w:szCs w:val="22"/>
          <w:lang w:val="en-GB"/>
        </w:rPr>
        <w:t xml:space="preserve">administrative </w:t>
      </w:r>
      <w:r w:rsidRPr="008D7A74">
        <w:rPr>
          <w:rFonts w:ascii="Arial" w:hAnsi="Arial" w:cs="Arial"/>
          <w:sz w:val="22"/>
          <w:szCs w:val="22"/>
          <w:lang w:val="en-GB"/>
        </w:rPr>
        <w:t xml:space="preserve">staff </w:t>
      </w:r>
      <w:r w:rsidR="00463C61" w:rsidRPr="008D7A74">
        <w:rPr>
          <w:rFonts w:ascii="Arial" w:hAnsi="Arial" w:cs="Arial"/>
          <w:sz w:val="22"/>
          <w:szCs w:val="22"/>
          <w:lang w:val="en-GB"/>
        </w:rPr>
        <w:t xml:space="preserve">members </w:t>
      </w:r>
      <w:r w:rsidRPr="008D7A74">
        <w:rPr>
          <w:rFonts w:ascii="Arial" w:hAnsi="Arial" w:cs="Arial"/>
          <w:sz w:val="22"/>
          <w:szCs w:val="22"/>
          <w:lang w:val="en-GB"/>
        </w:rPr>
        <w:t xml:space="preserve">shall be subject to the hosting </w:t>
      </w:r>
      <w:r w:rsidR="00463C61" w:rsidRPr="008D7A74">
        <w:rPr>
          <w:rFonts w:ascii="Arial" w:hAnsi="Arial" w:cs="Arial"/>
          <w:sz w:val="22"/>
          <w:szCs w:val="22"/>
          <w:lang w:val="en-GB"/>
        </w:rPr>
        <w:t>I</w:t>
      </w:r>
      <w:r w:rsidRPr="008D7A74">
        <w:rPr>
          <w:rFonts w:ascii="Arial" w:hAnsi="Arial" w:cs="Arial"/>
          <w:sz w:val="22"/>
          <w:szCs w:val="22"/>
          <w:lang w:val="en-GB"/>
        </w:rPr>
        <w:t xml:space="preserve">nstitution's rules, regulations and policies. Each hosting </w:t>
      </w:r>
      <w:r w:rsidR="00463C61" w:rsidRPr="008D7A74">
        <w:rPr>
          <w:rFonts w:ascii="Arial" w:hAnsi="Arial" w:cs="Arial"/>
          <w:sz w:val="22"/>
          <w:szCs w:val="22"/>
          <w:lang w:val="en-GB"/>
        </w:rPr>
        <w:t>I</w:t>
      </w:r>
      <w:r w:rsidRPr="008D7A74">
        <w:rPr>
          <w:rFonts w:ascii="Arial" w:hAnsi="Arial" w:cs="Arial"/>
          <w:sz w:val="22"/>
          <w:szCs w:val="22"/>
          <w:lang w:val="en-GB"/>
        </w:rPr>
        <w:t xml:space="preserve">nstitution reserves the right to terminate a </w:t>
      </w:r>
      <w:r w:rsidR="00CF2179" w:rsidRPr="008D7A74">
        <w:rPr>
          <w:rFonts w:ascii="Arial" w:hAnsi="Arial" w:cs="Arial"/>
          <w:sz w:val="22"/>
          <w:szCs w:val="22"/>
          <w:lang w:val="en-GB"/>
        </w:rPr>
        <w:t>V</w:t>
      </w:r>
      <w:r w:rsidRPr="008D7A74">
        <w:rPr>
          <w:rFonts w:ascii="Arial" w:hAnsi="Arial" w:cs="Arial"/>
          <w:sz w:val="22"/>
          <w:szCs w:val="22"/>
          <w:lang w:val="en-GB"/>
        </w:rPr>
        <w:t xml:space="preserve">isiting </w:t>
      </w:r>
      <w:r w:rsidR="00463C61" w:rsidRPr="008D7A74">
        <w:rPr>
          <w:rFonts w:ascii="Arial" w:hAnsi="Arial" w:cs="Arial"/>
          <w:w w:val="105"/>
          <w:sz w:val="22"/>
          <w:szCs w:val="22"/>
          <w:lang w:val="en-US"/>
        </w:rPr>
        <w:t>professor</w:t>
      </w:r>
      <w:r w:rsidRPr="008D7A74">
        <w:rPr>
          <w:rFonts w:ascii="Arial" w:hAnsi="Arial" w:cs="Arial"/>
          <w:sz w:val="22"/>
          <w:szCs w:val="22"/>
          <w:lang w:val="en-GB"/>
        </w:rPr>
        <w:t>/</w:t>
      </w:r>
      <w:r w:rsidR="0075397C" w:rsidRPr="008D7A74">
        <w:rPr>
          <w:rFonts w:ascii="Arial" w:hAnsi="Arial" w:cs="Arial"/>
          <w:w w:val="105"/>
          <w:sz w:val="22"/>
          <w:szCs w:val="22"/>
          <w:lang w:val="en-US"/>
        </w:rPr>
        <w:t>PhD</w:t>
      </w:r>
      <w:r w:rsidR="00CF2179" w:rsidRPr="008D7A74">
        <w:rPr>
          <w:rFonts w:ascii="Arial" w:hAnsi="Arial" w:cs="Arial"/>
          <w:w w:val="105"/>
          <w:sz w:val="22"/>
          <w:szCs w:val="22"/>
          <w:lang w:val="en-US"/>
        </w:rPr>
        <w:t>/</w:t>
      </w:r>
      <w:r w:rsidR="0075397C" w:rsidRPr="008D7A74">
        <w:rPr>
          <w:rFonts w:ascii="Arial" w:hAnsi="Arial" w:cs="Arial"/>
          <w:w w:val="105"/>
          <w:sz w:val="22"/>
          <w:szCs w:val="22"/>
          <w:lang w:val="en-US"/>
        </w:rPr>
        <w:t>students</w:t>
      </w:r>
      <w:r w:rsidR="00DB7080" w:rsidRPr="008D7A74">
        <w:rPr>
          <w:rFonts w:ascii="Arial" w:hAnsi="Arial" w:cs="Arial"/>
          <w:w w:val="105"/>
          <w:sz w:val="22"/>
          <w:szCs w:val="22"/>
          <w:lang w:val="en-US"/>
        </w:rPr>
        <w:t>/</w:t>
      </w:r>
      <w:r w:rsidRPr="008D7A74">
        <w:rPr>
          <w:rFonts w:ascii="Arial" w:hAnsi="Arial" w:cs="Arial"/>
          <w:sz w:val="22"/>
          <w:szCs w:val="22"/>
          <w:lang w:val="en-GB"/>
        </w:rPr>
        <w:t xml:space="preserve">staff member’s participation for violation of the hosting </w:t>
      </w:r>
      <w:r w:rsidR="0075397C" w:rsidRPr="008D7A74">
        <w:rPr>
          <w:rFonts w:ascii="Arial" w:hAnsi="Arial" w:cs="Arial"/>
          <w:sz w:val="22"/>
          <w:szCs w:val="22"/>
          <w:lang w:val="en-GB"/>
        </w:rPr>
        <w:t xml:space="preserve">Institution’s </w:t>
      </w:r>
      <w:r w:rsidRPr="008D7A74">
        <w:rPr>
          <w:rFonts w:ascii="Arial" w:hAnsi="Arial" w:cs="Arial"/>
          <w:sz w:val="22"/>
          <w:szCs w:val="22"/>
          <w:lang w:val="en-GB"/>
        </w:rPr>
        <w:t>rules, regulations, and policies, or violation of law</w:t>
      </w:r>
      <w:r w:rsidR="00D663F1" w:rsidRPr="008D7A74">
        <w:rPr>
          <w:rFonts w:ascii="Arial" w:hAnsi="Arial" w:cs="Arial"/>
          <w:sz w:val="22"/>
          <w:szCs w:val="22"/>
          <w:lang w:val="en-GB"/>
        </w:rPr>
        <w:t>s</w:t>
      </w:r>
      <w:r w:rsidRPr="008D7A74">
        <w:rPr>
          <w:rFonts w:ascii="Arial" w:hAnsi="Arial" w:cs="Arial"/>
          <w:sz w:val="22"/>
          <w:szCs w:val="22"/>
          <w:lang w:val="en-GB"/>
        </w:rPr>
        <w:t xml:space="preserve"> or regulation</w:t>
      </w:r>
      <w:r w:rsidR="00463C61" w:rsidRPr="008D7A74">
        <w:rPr>
          <w:rFonts w:ascii="Arial" w:hAnsi="Arial" w:cs="Arial"/>
          <w:sz w:val="22"/>
          <w:szCs w:val="22"/>
          <w:lang w:val="en-GB"/>
        </w:rPr>
        <w:t>s</w:t>
      </w:r>
      <w:r w:rsidRPr="008D7A74">
        <w:rPr>
          <w:rFonts w:ascii="Arial" w:hAnsi="Arial" w:cs="Arial"/>
          <w:sz w:val="22"/>
          <w:szCs w:val="22"/>
          <w:lang w:val="en-GB"/>
        </w:rPr>
        <w:t xml:space="preserve"> in the host </w:t>
      </w:r>
      <w:r w:rsidR="0075397C" w:rsidRPr="008D7A74">
        <w:rPr>
          <w:rFonts w:ascii="Arial" w:hAnsi="Arial" w:cs="Arial"/>
          <w:sz w:val="22"/>
          <w:szCs w:val="22"/>
          <w:lang w:val="en-GB"/>
        </w:rPr>
        <w:t>Country</w:t>
      </w:r>
      <w:r w:rsidRPr="008D7A74">
        <w:rPr>
          <w:rFonts w:ascii="Arial" w:hAnsi="Arial" w:cs="Arial"/>
          <w:sz w:val="22"/>
          <w:szCs w:val="22"/>
          <w:lang w:val="en-GB"/>
        </w:rPr>
        <w:t>.</w:t>
      </w:r>
    </w:p>
    <w:p w14:paraId="62452052" w14:textId="5CA53991" w:rsidR="00E669DA" w:rsidRPr="00E669DA" w:rsidRDefault="00CA542F" w:rsidP="00D56504">
      <w:pPr>
        <w:pStyle w:val="Default"/>
        <w:jc w:val="both"/>
        <w:rPr>
          <w:rFonts w:ascii="Arial" w:hAnsi="Arial" w:cs="Arial"/>
          <w:sz w:val="22"/>
          <w:szCs w:val="22"/>
          <w:lang w:val="en-GB"/>
        </w:rPr>
      </w:pPr>
      <w:r w:rsidRPr="008D7A74">
        <w:rPr>
          <w:rFonts w:ascii="Arial" w:hAnsi="Arial" w:cs="Arial"/>
          <w:sz w:val="22"/>
          <w:szCs w:val="22"/>
          <w:lang w:val="en-GB"/>
        </w:rPr>
        <w:t xml:space="preserve">On the basis of </w:t>
      </w:r>
      <w:r w:rsidR="00D663F1" w:rsidRPr="008D7A74">
        <w:rPr>
          <w:rFonts w:ascii="Arial" w:hAnsi="Arial" w:cs="Arial"/>
          <w:sz w:val="22"/>
          <w:szCs w:val="22"/>
          <w:lang w:val="en-GB"/>
        </w:rPr>
        <w:t xml:space="preserve">each </w:t>
      </w:r>
      <w:r w:rsidRPr="008D7A74">
        <w:rPr>
          <w:rFonts w:ascii="Arial" w:hAnsi="Arial" w:cs="Arial"/>
          <w:sz w:val="22"/>
          <w:szCs w:val="22"/>
          <w:lang w:val="en-GB"/>
        </w:rPr>
        <w:t xml:space="preserve">internal organization </w:t>
      </w:r>
      <w:r w:rsidR="00AB5BD6" w:rsidRPr="008D7A74">
        <w:rPr>
          <w:rFonts w:ascii="Arial" w:hAnsi="Arial" w:cs="Arial"/>
          <w:strike/>
          <w:sz w:val="22"/>
          <w:szCs w:val="22"/>
          <w:lang w:val="en-GB"/>
        </w:rPr>
        <w:t>structure</w:t>
      </w:r>
      <w:r w:rsidR="00E2614D" w:rsidRPr="008D7A74">
        <w:rPr>
          <w:rFonts w:ascii="Arial" w:hAnsi="Arial" w:cs="Arial"/>
          <w:sz w:val="22"/>
          <w:szCs w:val="22"/>
          <w:lang w:val="en-GB"/>
        </w:rPr>
        <w:t xml:space="preserve"> the</w:t>
      </w:r>
      <w:r w:rsidR="00AB5BD6" w:rsidRPr="008D7A74">
        <w:rPr>
          <w:rFonts w:ascii="Arial" w:hAnsi="Arial" w:cs="Arial"/>
          <w:sz w:val="22"/>
          <w:szCs w:val="22"/>
          <w:lang w:val="en-GB"/>
        </w:rPr>
        <w:t xml:space="preserve"> </w:t>
      </w:r>
      <w:r w:rsidR="00C716A4" w:rsidRPr="008D7A74">
        <w:rPr>
          <w:rFonts w:ascii="Arial" w:hAnsi="Arial" w:cs="Arial"/>
          <w:sz w:val="22"/>
          <w:szCs w:val="22"/>
          <w:lang w:val="en-GB"/>
        </w:rPr>
        <w:t>host Institution shall exercise reasonable efforts to assist</w:t>
      </w:r>
      <w:r w:rsidRPr="008D7A74">
        <w:rPr>
          <w:rFonts w:ascii="Arial" w:hAnsi="Arial" w:cs="Arial"/>
          <w:sz w:val="22"/>
          <w:szCs w:val="22"/>
          <w:lang w:val="en-GB"/>
        </w:rPr>
        <w:t>, as far as possible, participating professors</w:t>
      </w:r>
      <w:r w:rsidR="0075397C" w:rsidRPr="008D7A74">
        <w:rPr>
          <w:rFonts w:ascii="Arial" w:hAnsi="Arial" w:cs="Arial"/>
          <w:sz w:val="22"/>
          <w:szCs w:val="22"/>
          <w:lang w:val="en-GB"/>
        </w:rPr>
        <w:t xml:space="preserve">, </w:t>
      </w:r>
      <w:r w:rsidR="0075397C" w:rsidRPr="008D7A74">
        <w:rPr>
          <w:rFonts w:ascii="Arial" w:hAnsi="Arial" w:cs="Arial"/>
          <w:w w:val="105"/>
          <w:sz w:val="22"/>
          <w:szCs w:val="22"/>
          <w:lang w:val="en-US"/>
        </w:rPr>
        <w:t>PhD students</w:t>
      </w:r>
      <w:r w:rsidRPr="008D7A74">
        <w:rPr>
          <w:rFonts w:ascii="Arial" w:hAnsi="Arial" w:cs="Arial"/>
          <w:sz w:val="22"/>
          <w:szCs w:val="22"/>
          <w:lang w:val="en-GB"/>
        </w:rPr>
        <w:t xml:space="preserve"> and staff members in identifying accommodation that are locally available</w:t>
      </w:r>
      <w:r w:rsidR="00E669DA" w:rsidRPr="008D7A74">
        <w:rPr>
          <w:rFonts w:ascii="Arial" w:hAnsi="Arial" w:cs="Arial"/>
          <w:sz w:val="22"/>
          <w:szCs w:val="22"/>
          <w:lang w:val="en-GB"/>
        </w:rPr>
        <w:t xml:space="preserve"> and provide information and assistance to obtain</w:t>
      </w:r>
      <w:r w:rsidR="00E2614D" w:rsidRPr="008D7A74">
        <w:rPr>
          <w:rFonts w:ascii="Arial" w:hAnsi="Arial" w:cs="Arial"/>
          <w:sz w:val="22"/>
          <w:szCs w:val="22"/>
          <w:lang w:val="en-GB"/>
        </w:rPr>
        <w:t xml:space="preserve"> </w:t>
      </w:r>
      <w:r w:rsidR="00E669DA" w:rsidRPr="008D7A74">
        <w:rPr>
          <w:rFonts w:ascii="Arial" w:hAnsi="Arial" w:cs="Arial"/>
          <w:sz w:val="22"/>
          <w:szCs w:val="22"/>
          <w:lang w:val="en-GB"/>
        </w:rPr>
        <w:t xml:space="preserve">visa or other documents necessary to enter, stay and work in the host </w:t>
      </w:r>
      <w:r w:rsidR="0075397C" w:rsidRPr="008D7A74">
        <w:rPr>
          <w:rFonts w:ascii="Arial" w:hAnsi="Arial" w:cs="Arial"/>
          <w:sz w:val="22"/>
          <w:szCs w:val="22"/>
          <w:lang w:val="en-GB"/>
        </w:rPr>
        <w:t>Country</w:t>
      </w:r>
      <w:r w:rsidR="00E669DA" w:rsidRPr="008D7A74">
        <w:rPr>
          <w:rFonts w:ascii="Arial" w:hAnsi="Arial" w:cs="Arial"/>
          <w:sz w:val="22"/>
          <w:szCs w:val="22"/>
          <w:lang w:val="en-GB"/>
        </w:rPr>
        <w:t>.</w:t>
      </w:r>
    </w:p>
    <w:p w14:paraId="7017241A" w14:textId="509B2A9F" w:rsidR="0056242C" w:rsidRDefault="0056242C" w:rsidP="0056242C">
      <w:pPr>
        <w:pStyle w:val="Default"/>
        <w:jc w:val="both"/>
        <w:rPr>
          <w:rFonts w:ascii="Arial" w:hAnsi="Arial" w:cs="Arial"/>
          <w:sz w:val="22"/>
          <w:szCs w:val="22"/>
          <w:lang w:val="en-GB"/>
        </w:rPr>
      </w:pPr>
      <w:r w:rsidRPr="004C0E7A">
        <w:rPr>
          <w:rFonts w:ascii="Arial" w:hAnsi="Arial" w:cs="Arial"/>
          <w:sz w:val="22"/>
          <w:szCs w:val="22"/>
          <w:lang w:val="en-GB"/>
        </w:rPr>
        <w:t xml:space="preserve">Individual exchanges shall not exceed </w:t>
      </w:r>
      <w:r w:rsidR="00E2614D">
        <w:rPr>
          <w:rFonts w:ascii="Arial" w:hAnsi="Arial" w:cs="Arial"/>
          <w:sz w:val="22"/>
          <w:szCs w:val="22"/>
          <w:lang w:val="en-GB"/>
        </w:rPr>
        <w:t>2 months.</w:t>
      </w:r>
    </w:p>
    <w:p w14:paraId="2317D6A7" w14:textId="77777777" w:rsidR="00D47942" w:rsidRDefault="00D47942" w:rsidP="0056242C">
      <w:pPr>
        <w:pStyle w:val="Default"/>
        <w:jc w:val="both"/>
        <w:rPr>
          <w:rFonts w:ascii="Arial" w:hAnsi="Arial" w:cs="Arial"/>
          <w:sz w:val="22"/>
          <w:szCs w:val="22"/>
          <w:lang w:val="en-GB"/>
        </w:rPr>
      </w:pPr>
    </w:p>
    <w:p w14:paraId="6456DB3F" w14:textId="77777777" w:rsidR="00D47942" w:rsidRDefault="00D47942" w:rsidP="0056242C">
      <w:pPr>
        <w:pStyle w:val="Default"/>
        <w:jc w:val="both"/>
        <w:rPr>
          <w:rFonts w:ascii="Arial" w:hAnsi="Arial" w:cs="Arial"/>
          <w:sz w:val="22"/>
          <w:szCs w:val="22"/>
          <w:lang w:val="en-GB"/>
        </w:rPr>
      </w:pPr>
    </w:p>
    <w:p w14:paraId="74E53368" w14:textId="64928721" w:rsidR="00F10F76" w:rsidRPr="004C0E7A" w:rsidRDefault="00F10F76" w:rsidP="0056242C">
      <w:pPr>
        <w:pStyle w:val="Default"/>
        <w:jc w:val="both"/>
        <w:rPr>
          <w:sz w:val="22"/>
          <w:szCs w:val="22"/>
          <w:lang w:val="en-GB"/>
        </w:rPr>
      </w:pPr>
      <w:r w:rsidRPr="004C0E7A">
        <w:rPr>
          <w:rFonts w:ascii="Arial" w:hAnsi="Arial" w:cs="Arial"/>
          <w:sz w:val="22"/>
          <w:szCs w:val="22"/>
          <w:lang w:val="en-GB"/>
        </w:rPr>
        <w:t xml:space="preserve">Each person involved in all </w:t>
      </w:r>
      <w:r w:rsidR="0075397C">
        <w:rPr>
          <w:rFonts w:ascii="Arial" w:hAnsi="Arial" w:cs="Arial"/>
          <w:sz w:val="22"/>
          <w:szCs w:val="22"/>
          <w:lang w:val="en-GB"/>
        </w:rPr>
        <w:t xml:space="preserve">the </w:t>
      </w:r>
      <w:r w:rsidRPr="004C0E7A">
        <w:rPr>
          <w:rFonts w:ascii="Arial" w:hAnsi="Arial" w:cs="Arial"/>
          <w:sz w:val="22"/>
          <w:szCs w:val="22"/>
          <w:lang w:val="en-GB"/>
        </w:rPr>
        <w:t xml:space="preserve">activities </w:t>
      </w:r>
      <w:r>
        <w:rPr>
          <w:rFonts w:ascii="Arial" w:hAnsi="Arial" w:cs="Arial"/>
          <w:sz w:val="22"/>
          <w:szCs w:val="22"/>
          <w:lang w:val="en-GB"/>
        </w:rPr>
        <w:t xml:space="preserve">foreseen by </w:t>
      </w:r>
      <w:r w:rsidRPr="004C0E7A">
        <w:rPr>
          <w:rFonts w:ascii="Arial" w:hAnsi="Arial" w:cs="Arial"/>
          <w:sz w:val="22"/>
          <w:szCs w:val="22"/>
          <w:lang w:val="en-GB"/>
        </w:rPr>
        <w:t xml:space="preserve">this Executive Protocol has to provide him/herself with a suitable health and </w:t>
      </w:r>
      <w:r w:rsidR="00717106" w:rsidRPr="004C0E7A">
        <w:rPr>
          <w:rFonts w:ascii="Arial" w:hAnsi="Arial" w:cs="Arial"/>
          <w:sz w:val="22"/>
          <w:szCs w:val="22"/>
          <w:lang w:val="en-GB"/>
        </w:rPr>
        <w:t>third-party</w:t>
      </w:r>
      <w:r w:rsidRPr="004C0E7A">
        <w:rPr>
          <w:rFonts w:ascii="Arial" w:hAnsi="Arial" w:cs="Arial"/>
          <w:sz w:val="22"/>
          <w:szCs w:val="22"/>
          <w:lang w:val="en-GB"/>
        </w:rPr>
        <w:t xml:space="preserve"> liability insurance, </w:t>
      </w:r>
      <w:r>
        <w:rPr>
          <w:rFonts w:ascii="Arial" w:hAnsi="Arial" w:cs="Arial"/>
          <w:sz w:val="22"/>
          <w:szCs w:val="22"/>
          <w:lang w:val="en-GB"/>
        </w:rPr>
        <w:t xml:space="preserve">and all insurances envisaged by the host </w:t>
      </w:r>
      <w:r w:rsidR="0075397C">
        <w:rPr>
          <w:rFonts w:ascii="Arial" w:hAnsi="Arial" w:cs="Arial"/>
          <w:sz w:val="22"/>
          <w:szCs w:val="22"/>
          <w:lang w:val="en-GB"/>
        </w:rPr>
        <w:t>C</w:t>
      </w:r>
      <w:r w:rsidR="0075397C" w:rsidRPr="004C0E7A">
        <w:rPr>
          <w:rFonts w:ascii="Arial" w:hAnsi="Arial" w:cs="Arial"/>
          <w:sz w:val="22"/>
          <w:szCs w:val="22"/>
          <w:lang w:val="en-GB"/>
        </w:rPr>
        <w:t xml:space="preserve">ountry </w:t>
      </w:r>
      <w:r>
        <w:rPr>
          <w:rFonts w:ascii="Arial" w:hAnsi="Arial" w:cs="Arial"/>
          <w:sz w:val="22"/>
          <w:szCs w:val="22"/>
          <w:lang w:val="en-GB"/>
        </w:rPr>
        <w:t>and host Institution</w:t>
      </w:r>
      <w:r w:rsidR="00717106">
        <w:rPr>
          <w:rFonts w:ascii="Arial" w:hAnsi="Arial" w:cs="Arial"/>
          <w:sz w:val="22"/>
          <w:szCs w:val="22"/>
          <w:lang w:val="en-GB"/>
        </w:rPr>
        <w:t>’s</w:t>
      </w:r>
      <w:r w:rsidR="00717106" w:rsidRPr="00717106">
        <w:rPr>
          <w:rFonts w:ascii="Arial" w:hAnsi="Arial" w:cs="Arial"/>
          <w:sz w:val="22"/>
          <w:szCs w:val="22"/>
          <w:lang w:val="en-GB"/>
        </w:rPr>
        <w:t xml:space="preserve"> </w:t>
      </w:r>
      <w:r w:rsidR="00717106" w:rsidRPr="004C0E7A">
        <w:rPr>
          <w:rFonts w:ascii="Arial" w:hAnsi="Arial" w:cs="Arial"/>
          <w:sz w:val="22"/>
          <w:szCs w:val="22"/>
          <w:lang w:val="en-GB"/>
        </w:rPr>
        <w:t>regulations</w:t>
      </w:r>
      <w:r w:rsidR="00717106">
        <w:rPr>
          <w:rFonts w:ascii="Arial" w:hAnsi="Arial" w:cs="Arial"/>
          <w:sz w:val="22"/>
          <w:szCs w:val="22"/>
          <w:lang w:val="en-GB"/>
        </w:rPr>
        <w:t>.</w:t>
      </w:r>
    </w:p>
    <w:p w14:paraId="01D8AAA5" w14:textId="77777777" w:rsidR="0056242C" w:rsidRPr="00E669DA" w:rsidRDefault="0056242C" w:rsidP="00084B2B">
      <w:pPr>
        <w:pStyle w:val="Default"/>
        <w:jc w:val="both"/>
        <w:rPr>
          <w:rFonts w:ascii="Arial" w:hAnsi="Arial" w:cs="Arial"/>
          <w:sz w:val="22"/>
          <w:szCs w:val="22"/>
          <w:highlight w:val="green"/>
          <w:lang w:val="en-GB"/>
        </w:rPr>
      </w:pPr>
    </w:p>
    <w:p w14:paraId="753F11C2" w14:textId="7BCF35B7" w:rsidR="00E926B7" w:rsidRDefault="00E926B7" w:rsidP="004C0E7A">
      <w:pPr>
        <w:pStyle w:val="Default"/>
        <w:jc w:val="both"/>
        <w:rPr>
          <w:rFonts w:ascii="Arial" w:hAnsi="Arial" w:cs="Arial"/>
          <w:sz w:val="22"/>
          <w:szCs w:val="22"/>
          <w:lang w:val="en-GB"/>
        </w:rPr>
      </w:pPr>
    </w:p>
    <w:p w14:paraId="574C9BD9" w14:textId="77777777" w:rsidR="00D47942" w:rsidRDefault="00D47942" w:rsidP="004C0E7A">
      <w:pPr>
        <w:pStyle w:val="Default"/>
        <w:jc w:val="both"/>
        <w:rPr>
          <w:rFonts w:ascii="Arial" w:hAnsi="Arial" w:cs="Arial"/>
          <w:sz w:val="22"/>
          <w:szCs w:val="22"/>
          <w:lang w:val="en-GB"/>
        </w:rPr>
      </w:pPr>
    </w:p>
    <w:p w14:paraId="02EB0208" w14:textId="40999785" w:rsidR="00E926B7" w:rsidRPr="00717106" w:rsidRDefault="00E926B7" w:rsidP="004C0E7A">
      <w:pPr>
        <w:pStyle w:val="Default"/>
        <w:jc w:val="both"/>
        <w:rPr>
          <w:rFonts w:ascii="Arial" w:hAnsi="Arial" w:cs="Arial"/>
          <w:b/>
          <w:sz w:val="22"/>
          <w:szCs w:val="22"/>
          <w:lang w:val="en-GB"/>
        </w:rPr>
      </w:pPr>
      <w:r w:rsidRPr="00D47942">
        <w:rPr>
          <w:rFonts w:ascii="Arial" w:hAnsi="Arial" w:cs="Arial"/>
          <w:b/>
          <w:sz w:val="22"/>
          <w:szCs w:val="22"/>
          <w:lang w:val="en-GB"/>
        </w:rPr>
        <w:t>4</w:t>
      </w:r>
      <w:r w:rsidR="00C356A6" w:rsidRPr="00D47942">
        <w:rPr>
          <w:rFonts w:ascii="Arial" w:hAnsi="Arial" w:cs="Arial"/>
          <w:b/>
          <w:sz w:val="22"/>
          <w:szCs w:val="22"/>
          <w:lang w:val="en-GB"/>
        </w:rPr>
        <w:t>.</w:t>
      </w:r>
      <w:r w:rsidRPr="00D47942">
        <w:rPr>
          <w:rFonts w:ascii="Arial" w:hAnsi="Arial" w:cs="Arial"/>
          <w:b/>
          <w:sz w:val="22"/>
          <w:szCs w:val="22"/>
          <w:lang w:val="en-GB"/>
        </w:rPr>
        <w:t xml:space="preserve"> Student Exchange Programs</w:t>
      </w:r>
    </w:p>
    <w:p w14:paraId="01F1F2B8" w14:textId="31560C12" w:rsidR="000332C4" w:rsidRDefault="000332C4" w:rsidP="004C0E7A">
      <w:pPr>
        <w:pStyle w:val="Default"/>
        <w:jc w:val="both"/>
        <w:rPr>
          <w:rFonts w:ascii="Arial" w:hAnsi="Arial" w:cs="Arial"/>
          <w:sz w:val="22"/>
          <w:szCs w:val="22"/>
          <w:lang w:val="en-GB"/>
        </w:rPr>
      </w:pPr>
      <w:r w:rsidRPr="000332C4">
        <w:rPr>
          <w:rFonts w:ascii="Arial" w:hAnsi="Arial" w:cs="Arial"/>
          <w:sz w:val="22"/>
          <w:szCs w:val="22"/>
          <w:lang w:val="en-GB"/>
        </w:rPr>
        <w:t xml:space="preserve">The terms and conditions of each </w:t>
      </w:r>
      <w:r>
        <w:rPr>
          <w:rFonts w:ascii="Arial" w:hAnsi="Arial" w:cs="Arial"/>
          <w:sz w:val="22"/>
          <w:szCs w:val="22"/>
          <w:lang w:val="en-GB"/>
        </w:rPr>
        <w:t xml:space="preserve">student exchange </w:t>
      </w:r>
      <w:r w:rsidRPr="000332C4">
        <w:rPr>
          <w:rFonts w:ascii="Arial" w:hAnsi="Arial" w:cs="Arial"/>
          <w:sz w:val="22"/>
          <w:szCs w:val="22"/>
          <w:lang w:val="en-GB"/>
        </w:rPr>
        <w:t xml:space="preserve">will be mutually discussed and agreed upon in writing by both Parties, and will be </w:t>
      </w:r>
      <w:r>
        <w:rPr>
          <w:rFonts w:ascii="Arial" w:hAnsi="Arial" w:cs="Arial"/>
          <w:sz w:val="22"/>
          <w:szCs w:val="22"/>
          <w:lang w:val="en-GB"/>
        </w:rPr>
        <w:t xml:space="preserve">the object of </w:t>
      </w:r>
      <w:r w:rsidRPr="000332C4">
        <w:rPr>
          <w:rFonts w:ascii="Arial" w:hAnsi="Arial" w:cs="Arial"/>
          <w:sz w:val="22"/>
          <w:szCs w:val="22"/>
          <w:lang w:val="en-GB"/>
        </w:rPr>
        <w:t>a separate legally binding written agreement</w:t>
      </w:r>
      <w:r w:rsidR="0056242C">
        <w:rPr>
          <w:rFonts w:ascii="Arial" w:hAnsi="Arial" w:cs="Arial"/>
          <w:sz w:val="22"/>
          <w:szCs w:val="22"/>
          <w:lang w:val="en-GB"/>
        </w:rPr>
        <w:t xml:space="preserve"> or ERASMUS+ Interinstitutional Exchange Agreement, </w:t>
      </w:r>
      <w:r w:rsidRPr="000332C4">
        <w:rPr>
          <w:rFonts w:ascii="Arial" w:hAnsi="Arial" w:cs="Arial"/>
          <w:sz w:val="22"/>
          <w:szCs w:val="22"/>
          <w:lang w:val="en-GB"/>
        </w:rPr>
        <w:t xml:space="preserve">prior to the commencement of the </w:t>
      </w:r>
      <w:r>
        <w:rPr>
          <w:rFonts w:ascii="Arial" w:hAnsi="Arial" w:cs="Arial"/>
          <w:sz w:val="22"/>
          <w:szCs w:val="22"/>
          <w:lang w:val="en-GB"/>
        </w:rPr>
        <w:t>e</w:t>
      </w:r>
      <w:r w:rsidR="00050469">
        <w:rPr>
          <w:rFonts w:ascii="Arial" w:hAnsi="Arial" w:cs="Arial"/>
          <w:sz w:val="22"/>
          <w:szCs w:val="22"/>
          <w:lang w:val="en-GB"/>
        </w:rPr>
        <w:t>xchange</w:t>
      </w:r>
      <w:r w:rsidR="000358CA">
        <w:rPr>
          <w:rFonts w:ascii="Arial" w:hAnsi="Arial" w:cs="Arial"/>
          <w:sz w:val="22"/>
          <w:szCs w:val="22"/>
          <w:lang w:val="en-GB"/>
        </w:rPr>
        <w:t xml:space="preserve"> of students</w:t>
      </w:r>
      <w:r w:rsidR="00050469">
        <w:rPr>
          <w:rFonts w:ascii="Arial" w:hAnsi="Arial" w:cs="Arial"/>
          <w:sz w:val="22"/>
          <w:szCs w:val="22"/>
          <w:lang w:val="en-GB"/>
        </w:rPr>
        <w:t>.</w:t>
      </w:r>
    </w:p>
    <w:p w14:paraId="380DD501" w14:textId="640732C4" w:rsidR="00E926B7" w:rsidRPr="00D47942" w:rsidRDefault="000332C4" w:rsidP="00B14BC0">
      <w:pPr>
        <w:pStyle w:val="Default"/>
        <w:jc w:val="both"/>
        <w:rPr>
          <w:lang w:val="en-GB"/>
        </w:rPr>
      </w:pPr>
      <w:r>
        <w:rPr>
          <w:rFonts w:ascii="Arial" w:hAnsi="Arial" w:cs="Arial"/>
          <w:sz w:val="22"/>
          <w:szCs w:val="22"/>
          <w:lang w:val="en-GB"/>
        </w:rPr>
        <w:t xml:space="preserve">The </w:t>
      </w:r>
      <w:r w:rsidR="0056242C">
        <w:rPr>
          <w:rFonts w:ascii="Arial" w:hAnsi="Arial" w:cs="Arial"/>
          <w:sz w:val="22"/>
          <w:szCs w:val="22"/>
          <w:lang w:val="en-GB"/>
        </w:rPr>
        <w:t>agreement</w:t>
      </w:r>
      <w:r>
        <w:rPr>
          <w:rFonts w:ascii="Arial" w:hAnsi="Arial" w:cs="Arial"/>
          <w:sz w:val="22"/>
          <w:szCs w:val="22"/>
          <w:lang w:val="en-GB"/>
        </w:rPr>
        <w:t xml:space="preserve"> will indicate the type of activity (study or internship)</w:t>
      </w:r>
      <w:r w:rsidR="00084B2B">
        <w:rPr>
          <w:rFonts w:ascii="Arial" w:hAnsi="Arial" w:cs="Arial"/>
          <w:sz w:val="22"/>
          <w:szCs w:val="22"/>
          <w:lang w:val="en-GB"/>
        </w:rPr>
        <w:t xml:space="preserve">, the professor in charge as supervisor for academic matters; the </w:t>
      </w:r>
      <w:r w:rsidR="000358CA" w:rsidRPr="000358CA">
        <w:rPr>
          <w:rFonts w:ascii="Arial" w:hAnsi="Arial" w:cs="Arial"/>
          <w:sz w:val="22"/>
          <w:szCs w:val="22"/>
          <w:lang w:val="en-GB"/>
        </w:rPr>
        <w:t>area code</w:t>
      </w:r>
      <w:r w:rsidR="00B14BC0">
        <w:rPr>
          <w:rFonts w:ascii="Arial" w:hAnsi="Arial" w:cs="Arial"/>
          <w:sz w:val="22"/>
          <w:szCs w:val="22"/>
          <w:lang w:val="en-GB"/>
        </w:rPr>
        <w:t xml:space="preserve">/s - </w:t>
      </w:r>
      <w:r w:rsidR="00B14BC0" w:rsidRPr="00B14BC0">
        <w:rPr>
          <w:rFonts w:ascii="Arial" w:hAnsi="Arial" w:cs="Arial"/>
          <w:sz w:val="22"/>
          <w:szCs w:val="22"/>
          <w:lang w:val="en-GB"/>
        </w:rPr>
        <w:t>ISCED</w:t>
      </w:r>
      <w:r w:rsidR="00B14BC0">
        <w:rPr>
          <w:rFonts w:ascii="Arial" w:hAnsi="Arial" w:cs="Arial"/>
          <w:sz w:val="22"/>
          <w:szCs w:val="22"/>
          <w:lang w:val="en-GB"/>
        </w:rPr>
        <w:t xml:space="preserve"> </w:t>
      </w:r>
      <w:r>
        <w:rPr>
          <w:rFonts w:ascii="Arial" w:hAnsi="Arial" w:cs="Arial"/>
          <w:sz w:val="22"/>
          <w:szCs w:val="22"/>
          <w:lang w:val="en-GB"/>
        </w:rPr>
        <w:t xml:space="preserve">within which student exchange will take place, details </w:t>
      </w:r>
      <w:r w:rsidR="00B14BC0">
        <w:rPr>
          <w:rFonts w:ascii="Arial" w:hAnsi="Arial" w:cs="Arial"/>
          <w:sz w:val="22"/>
          <w:szCs w:val="22"/>
          <w:lang w:val="en-GB"/>
        </w:rPr>
        <w:t xml:space="preserve">concerning calendar terms </w:t>
      </w:r>
      <w:r>
        <w:rPr>
          <w:rFonts w:ascii="Arial" w:hAnsi="Arial" w:cs="Arial"/>
          <w:sz w:val="22"/>
          <w:szCs w:val="22"/>
          <w:lang w:val="en-GB"/>
        </w:rPr>
        <w:t xml:space="preserve">for </w:t>
      </w:r>
      <w:r w:rsidR="00B14BC0" w:rsidRPr="00B14BC0">
        <w:rPr>
          <w:rFonts w:ascii="Arial" w:hAnsi="Arial" w:cs="Arial"/>
          <w:sz w:val="22"/>
          <w:szCs w:val="22"/>
          <w:lang w:val="en-GB"/>
        </w:rPr>
        <w:t>student nominations</w:t>
      </w:r>
      <w:r w:rsidR="00B14BC0">
        <w:rPr>
          <w:rFonts w:ascii="Arial" w:hAnsi="Arial" w:cs="Arial"/>
          <w:sz w:val="22"/>
          <w:szCs w:val="22"/>
          <w:lang w:val="en-GB"/>
        </w:rPr>
        <w:t>;</w:t>
      </w:r>
      <w:r w:rsidR="00B14BC0" w:rsidRPr="00B14BC0">
        <w:rPr>
          <w:rFonts w:ascii="Arial" w:hAnsi="Arial" w:cs="Arial"/>
          <w:sz w:val="22"/>
          <w:szCs w:val="22"/>
          <w:lang w:val="en-GB"/>
        </w:rPr>
        <w:t xml:space="preserve"> </w:t>
      </w:r>
      <w:r w:rsidR="00B14BC0">
        <w:rPr>
          <w:rFonts w:ascii="Arial" w:hAnsi="Arial" w:cs="Arial"/>
          <w:sz w:val="22"/>
          <w:szCs w:val="22"/>
          <w:lang w:val="en-GB"/>
        </w:rPr>
        <w:t xml:space="preserve">autumn and spring terms to </w:t>
      </w:r>
      <w:r w:rsidR="00B14BC0" w:rsidRPr="0056242C">
        <w:rPr>
          <w:rFonts w:ascii="Arial" w:hAnsi="Arial" w:cs="Arial"/>
          <w:sz w:val="22"/>
          <w:szCs w:val="22"/>
          <w:lang w:val="en-GB"/>
        </w:rPr>
        <w:t xml:space="preserve">receive incoming </w:t>
      </w:r>
      <w:r w:rsidR="0056242C" w:rsidRPr="0056242C">
        <w:rPr>
          <w:rFonts w:ascii="Arial" w:hAnsi="Arial" w:cs="Arial"/>
          <w:sz w:val="22"/>
          <w:szCs w:val="22"/>
          <w:lang w:val="en-GB"/>
        </w:rPr>
        <w:t>nomination</w:t>
      </w:r>
      <w:r w:rsidR="00B14BC0" w:rsidRPr="0056242C">
        <w:rPr>
          <w:rFonts w:ascii="Arial" w:hAnsi="Arial" w:cs="Arial"/>
          <w:sz w:val="22"/>
          <w:szCs w:val="22"/>
          <w:lang w:val="en-GB"/>
        </w:rPr>
        <w:t xml:space="preserve">s; application procedures; </w:t>
      </w:r>
      <w:r w:rsidRPr="0056242C">
        <w:rPr>
          <w:rFonts w:ascii="Arial" w:hAnsi="Arial" w:cs="Arial"/>
          <w:sz w:val="22"/>
          <w:szCs w:val="22"/>
          <w:lang w:val="en-GB"/>
        </w:rPr>
        <w:t>a</w:t>
      </w:r>
      <w:r w:rsidR="00B14BC0" w:rsidRPr="0056242C">
        <w:rPr>
          <w:rFonts w:ascii="Arial" w:hAnsi="Arial" w:cs="Arial"/>
          <w:sz w:val="22"/>
          <w:szCs w:val="22"/>
          <w:lang w:val="en-GB"/>
        </w:rPr>
        <w:t>cademic requirements,</w:t>
      </w:r>
      <w:r w:rsidR="00AD61AE">
        <w:rPr>
          <w:rFonts w:ascii="Arial" w:hAnsi="Arial" w:cs="Arial"/>
          <w:sz w:val="22"/>
          <w:szCs w:val="22"/>
          <w:lang w:val="en-GB"/>
        </w:rPr>
        <w:t xml:space="preserve"> the recognition </w:t>
      </w:r>
      <w:r w:rsidR="00AD61AE" w:rsidRPr="00445BA3">
        <w:rPr>
          <w:rFonts w:ascii="Arial" w:hAnsi="Arial" w:cs="Arial"/>
          <w:sz w:val="22"/>
          <w:szCs w:val="22"/>
          <w:lang w:val="en-GB"/>
        </w:rPr>
        <w:t xml:space="preserve">process of exams, </w:t>
      </w:r>
      <w:r w:rsidRPr="00445BA3">
        <w:rPr>
          <w:rFonts w:ascii="Arial" w:hAnsi="Arial" w:cs="Arial"/>
          <w:sz w:val="22"/>
          <w:szCs w:val="22"/>
          <w:lang w:val="en-GB"/>
        </w:rPr>
        <w:t>a</w:t>
      </w:r>
      <w:r w:rsidR="00B14BC0" w:rsidRPr="00445BA3">
        <w:rPr>
          <w:rFonts w:ascii="Arial" w:hAnsi="Arial" w:cs="Arial"/>
          <w:sz w:val="22"/>
          <w:szCs w:val="22"/>
          <w:lang w:val="en-GB"/>
        </w:rPr>
        <w:t xml:space="preserve">vailable infrastructure for people with disabilities, insurance, </w:t>
      </w:r>
      <w:r w:rsidR="00E2614D" w:rsidRPr="00445BA3">
        <w:rPr>
          <w:rFonts w:ascii="Arial" w:hAnsi="Arial" w:cs="Arial"/>
          <w:sz w:val="22"/>
          <w:szCs w:val="22"/>
          <w:lang w:val="en-GB"/>
        </w:rPr>
        <w:t xml:space="preserve">(only for the </w:t>
      </w:r>
      <w:r w:rsidR="00E2614D" w:rsidRPr="00D47942">
        <w:rPr>
          <w:rFonts w:ascii="Arial" w:hAnsi="Arial" w:cs="Arial"/>
          <w:sz w:val="22"/>
          <w:szCs w:val="22"/>
          <w:lang w:val="en-GB"/>
        </w:rPr>
        <w:t xml:space="preserve">University of Trieste: </w:t>
      </w:r>
      <w:r w:rsidR="00084B2B" w:rsidRPr="00D47942">
        <w:rPr>
          <w:rFonts w:ascii="Arial" w:hAnsi="Arial" w:cs="Arial"/>
          <w:sz w:val="22"/>
          <w:szCs w:val="22"/>
          <w:lang w:val="en-GB"/>
        </w:rPr>
        <w:t>the identification details of INAIL</w:t>
      </w:r>
      <w:r w:rsidR="00E2614D" w:rsidRPr="00D47942">
        <w:rPr>
          <w:rFonts w:ascii="Arial" w:hAnsi="Arial" w:cs="Arial"/>
          <w:sz w:val="22"/>
          <w:szCs w:val="22"/>
          <w:lang w:val="en-GB"/>
        </w:rPr>
        <w:t xml:space="preserve"> - I</w:t>
      </w:r>
      <w:r w:rsidR="00084B2B" w:rsidRPr="00D47942">
        <w:rPr>
          <w:rFonts w:ascii="Arial" w:hAnsi="Arial" w:cs="Arial"/>
          <w:sz w:val="22"/>
          <w:szCs w:val="22"/>
          <w:lang w:val="en-GB"/>
        </w:rPr>
        <w:t>ndustrial health and safety</w:t>
      </w:r>
      <w:r w:rsidR="0056242C" w:rsidRPr="00D47942">
        <w:rPr>
          <w:rFonts w:ascii="Arial" w:hAnsi="Arial" w:cs="Arial"/>
          <w:sz w:val="22"/>
          <w:szCs w:val="22"/>
          <w:lang w:val="en-GB"/>
        </w:rPr>
        <w:t xml:space="preserve"> insurance</w:t>
      </w:r>
      <w:r w:rsidR="00C356A6" w:rsidRPr="00D47942">
        <w:rPr>
          <w:rFonts w:ascii="Arial" w:hAnsi="Arial" w:cs="Arial"/>
          <w:sz w:val="22"/>
          <w:szCs w:val="22"/>
          <w:lang w:val="en-GB"/>
        </w:rPr>
        <w:t>)</w:t>
      </w:r>
      <w:r w:rsidR="00E2614D" w:rsidRPr="00D47942">
        <w:rPr>
          <w:rFonts w:ascii="Arial" w:hAnsi="Arial" w:cs="Arial"/>
          <w:sz w:val="22"/>
          <w:szCs w:val="22"/>
          <w:lang w:val="en-GB"/>
        </w:rPr>
        <w:t>;</w:t>
      </w:r>
      <w:r w:rsidR="00084B2B" w:rsidRPr="00D47942">
        <w:rPr>
          <w:rFonts w:ascii="Arial" w:hAnsi="Arial" w:cs="Arial"/>
          <w:sz w:val="22"/>
          <w:szCs w:val="22"/>
          <w:lang w:val="en-GB"/>
        </w:rPr>
        <w:t xml:space="preserve"> civil</w:t>
      </w:r>
      <w:r w:rsidR="00084B2B" w:rsidRPr="00445BA3">
        <w:rPr>
          <w:rFonts w:ascii="Arial" w:hAnsi="Arial" w:cs="Arial"/>
          <w:sz w:val="22"/>
          <w:szCs w:val="22"/>
          <w:lang w:val="en-GB"/>
        </w:rPr>
        <w:t xml:space="preserve"> liability insurance policies, if applicable, </w:t>
      </w:r>
      <w:r w:rsidR="0056242C" w:rsidRPr="00445BA3">
        <w:rPr>
          <w:rFonts w:ascii="Arial" w:hAnsi="Arial" w:cs="Arial"/>
          <w:sz w:val="22"/>
          <w:szCs w:val="22"/>
          <w:lang w:val="en-GB"/>
        </w:rPr>
        <w:t xml:space="preserve">health </w:t>
      </w:r>
      <w:r w:rsidRPr="00445BA3">
        <w:rPr>
          <w:rFonts w:ascii="Arial" w:hAnsi="Arial" w:cs="Arial"/>
          <w:sz w:val="22"/>
          <w:szCs w:val="22"/>
          <w:lang w:val="en-GB"/>
        </w:rPr>
        <w:t>insurance coverage</w:t>
      </w:r>
      <w:r w:rsidR="00B14BC0" w:rsidRPr="00445BA3">
        <w:rPr>
          <w:rFonts w:ascii="Arial" w:hAnsi="Arial" w:cs="Arial"/>
          <w:sz w:val="22"/>
          <w:szCs w:val="22"/>
          <w:lang w:val="en-GB"/>
        </w:rPr>
        <w:t xml:space="preserve"> and </w:t>
      </w:r>
      <w:r w:rsidRPr="00445BA3">
        <w:rPr>
          <w:rFonts w:ascii="Arial" w:hAnsi="Arial" w:cs="Arial"/>
          <w:sz w:val="22"/>
          <w:szCs w:val="22"/>
          <w:lang w:val="en-GB"/>
        </w:rPr>
        <w:t xml:space="preserve">all </w:t>
      </w:r>
      <w:r w:rsidR="00B14BC0" w:rsidRPr="00445BA3">
        <w:rPr>
          <w:rFonts w:ascii="Arial" w:hAnsi="Arial" w:cs="Arial"/>
          <w:sz w:val="22"/>
          <w:szCs w:val="22"/>
          <w:lang w:val="en-GB"/>
        </w:rPr>
        <w:t xml:space="preserve">other </w:t>
      </w:r>
      <w:r w:rsidRPr="00445BA3">
        <w:rPr>
          <w:rFonts w:ascii="Arial" w:hAnsi="Arial" w:cs="Arial"/>
          <w:sz w:val="22"/>
          <w:szCs w:val="22"/>
          <w:lang w:val="en-GB"/>
        </w:rPr>
        <w:t>necessary</w:t>
      </w:r>
      <w:r w:rsidR="00B14BC0" w:rsidRPr="00445BA3">
        <w:rPr>
          <w:rFonts w:ascii="Arial" w:hAnsi="Arial" w:cs="Arial"/>
          <w:sz w:val="22"/>
          <w:szCs w:val="22"/>
          <w:lang w:val="en-GB"/>
        </w:rPr>
        <w:t xml:space="preserve"> </w:t>
      </w:r>
      <w:r w:rsidR="00B14BC0" w:rsidRPr="00D47942">
        <w:rPr>
          <w:rFonts w:ascii="Arial" w:hAnsi="Arial" w:cs="Arial"/>
          <w:sz w:val="22"/>
          <w:szCs w:val="22"/>
          <w:lang w:val="en-GB"/>
        </w:rPr>
        <w:t>information established in written</w:t>
      </w:r>
      <w:r w:rsidRPr="00D47942">
        <w:rPr>
          <w:rFonts w:ascii="Arial" w:hAnsi="Arial" w:cs="Arial"/>
          <w:sz w:val="22"/>
          <w:szCs w:val="22"/>
          <w:lang w:val="en-GB"/>
        </w:rPr>
        <w:t>.</w:t>
      </w:r>
      <w:r w:rsidR="00C356A6" w:rsidRPr="00D47942">
        <w:rPr>
          <w:rFonts w:ascii="Arial" w:hAnsi="Arial" w:cs="Arial"/>
          <w:sz w:val="22"/>
          <w:szCs w:val="22"/>
          <w:lang w:val="en-GB"/>
        </w:rPr>
        <w:t>)</w:t>
      </w:r>
    </w:p>
    <w:p w14:paraId="6A7BDA9E" w14:textId="77777777" w:rsidR="003F5929" w:rsidRPr="00D47942" w:rsidRDefault="00C716A4" w:rsidP="004C0E7A">
      <w:pPr>
        <w:pStyle w:val="Default"/>
        <w:jc w:val="both"/>
        <w:rPr>
          <w:rFonts w:ascii="Arial" w:hAnsi="Arial" w:cs="Arial"/>
          <w:sz w:val="22"/>
          <w:szCs w:val="22"/>
          <w:lang w:val="en-GB"/>
        </w:rPr>
      </w:pPr>
      <w:r w:rsidRPr="00D47942">
        <w:rPr>
          <w:rFonts w:ascii="Arial" w:hAnsi="Arial" w:cs="Arial"/>
          <w:sz w:val="22"/>
          <w:szCs w:val="22"/>
          <w:lang w:val="en-GB"/>
        </w:rPr>
        <w:t xml:space="preserve">Student exchange agreements </w:t>
      </w:r>
      <w:r w:rsidR="003F5929" w:rsidRPr="00D47942">
        <w:rPr>
          <w:rFonts w:ascii="Arial" w:hAnsi="Arial" w:cs="Arial"/>
          <w:sz w:val="22"/>
          <w:szCs w:val="22"/>
          <w:lang w:val="en-GB"/>
        </w:rPr>
        <w:t>will be implemented on a “fee waiver” basis: students of both Universities will be exempted from fees while attending the host University.</w:t>
      </w:r>
    </w:p>
    <w:p w14:paraId="62F80E93" w14:textId="195E0AF4" w:rsidR="00E926B7" w:rsidRPr="00445BA3" w:rsidRDefault="003F5929" w:rsidP="004C0E7A">
      <w:pPr>
        <w:pStyle w:val="Default"/>
        <w:jc w:val="both"/>
        <w:rPr>
          <w:rFonts w:ascii="Arial" w:hAnsi="Arial" w:cs="Arial"/>
          <w:sz w:val="22"/>
          <w:szCs w:val="22"/>
          <w:lang w:val="en-GB"/>
        </w:rPr>
      </w:pPr>
      <w:r w:rsidRPr="00D47942">
        <w:rPr>
          <w:rFonts w:ascii="Arial" w:hAnsi="Arial" w:cs="Arial"/>
          <w:sz w:val="22"/>
          <w:szCs w:val="22"/>
          <w:lang w:val="en-GB"/>
        </w:rPr>
        <w:t xml:space="preserve">Student exchange agreements </w:t>
      </w:r>
      <w:r w:rsidR="00C716A4" w:rsidRPr="00D47942">
        <w:rPr>
          <w:rFonts w:ascii="Arial" w:hAnsi="Arial" w:cs="Arial"/>
          <w:sz w:val="22"/>
          <w:szCs w:val="22"/>
          <w:lang w:val="en-GB"/>
        </w:rPr>
        <w:t xml:space="preserve">will bear also details </w:t>
      </w:r>
      <w:r w:rsidR="00AD61AE" w:rsidRPr="00D47942">
        <w:rPr>
          <w:rFonts w:ascii="Arial" w:hAnsi="Arial" w:cs="Arial"/>
          <w:sz w:val="22"/>
          <w:szCs w:val="22"/>
          <w:lang w:val="en-GB"/>
        </w:rPr>
        <w:t>on coverage of costs for</w:t>
      </w:r>
      <w:r w:rsidR="00C716A4" w:rsidRPr="00D47942">
        <w:rPr>
          <w:rFonts w:ascii="Arial" w:hAnsi="Arial" w:cs="Arial"/>
          <w:sz w:val="22"/>
          <w:szCs w:val="22"/>
          <w:lang w:val="en-GB"/>
        </w:rPr>
        <w:t xml:space="preserve"> travel, living,</w:t>
      </w:r>
      <w:r w:rsidR="00C716A4" w:rsidRPr="00445BA3">
        <w:rPr>
          <w:rFonts w:ascii="Arial" w:hAnsi="Arial" w:cs="Arial"/>
          <w:sz w:val="22"/>
          <w:szCs w:val="22"/>
          <w:lang w:val="en-GB"/>
        </w:rPr>
        <w:t xml:space="preserve"> miscellaneous expenses incurred in attending </w:t>
      </w:r>
      <w:r w:rsidR="0056242C" w:rsidRPr="00445BA3">
        <w:rPr>
          <w:rFonts w:ascii="Arial" w:hAnsi="Arial" w:cs="Arial"/>
          <w:sz w:val="22"/>
          <w:szCs w:val="22"/>
          <w:lang w:val="en-GB"/>
        </w:rPr>
        <w:t>the h</w:t>
      </w:r>
      <w:r w:rsidR="00C716A4" w:rsidRPr="00445BA3">
        <w:rPr>
          <w:rFonts w:ascii="Arial" w:hAnsi="Arial" w:cs="Arial"/>
          <w:sz w:val="22"/>
          <w:szCs w:val="22"/>
          <w:lang w:val="en-GB"/>
        </w:rPr>
        <w:t>ost Institution, including meals, transportation, and lodging</w:t>
      </w:r>
      <w:r w:rsidR="0056242C" w:rsidRPr="00445BA3">
        <w:rPr>
          <w:rFonts w:ascii="Arial" w:hAnsi="Arial" w:cs="Arial"/>
          <w:sz w:val="22"/>
          <w:szCs w:val="22"/>
          <w:lang w:val="en-GB"/>
        </w:rPr>
        <w:t>.</w:t>
      </w:r>
    </w:p>
    <w:p w14:paraId="0B609D7A" w14:textId="09741160" w:rsidR="00E926B7" w:rsidRDefault="0056242C" w:rsidP="00C716A4">
      <w:pPr>
        <w:pStyle w:val="Default"/>
        <w:jc w:val="both"/>
        <w:rPr>
          <w:rFonts w:ascii="Arial" w:hAnsi="Arial" w:cs="Arial"/>
          <w:sz w:val="22"/>
          <w:szCs w:val="22"/>
          <w:lang w:val="en-GB"/>
        </w:rPr>
      </w:pPr>
      <w:r w:rsidRPr="00445BA3">
        <w:rPr>
          <w:rFonts w:ascii="Arial" w:hAnsi="Arial" w:cs="Arial"/>
          <w:sz w:val="22"/>
          <w:szCs w:val="22"/>
          <w:lang w:val="en-GB"/>
        </w:rPr>
        <w:t>Financial r</w:t>
      </w:r>
      <w:r w:rsidR="00E926B7" w:rsidRPr="00445BA3">
        <w:rPr>
          <w:rFonts w:ascii="Arial" w:hAnsi="Arial" w:cs="Arial"/>
          <w:sz w:val="22"/>
          <w:szCs w:val="22"/>
          <w:lang w:val="en-GB"/>
        </w:rPr>
        <w:t>esources for</w:t>
      </w:r>
      <w:r w:rsidRPr="00445BA3">
        <w:rPr>
          <w:rFonts w:ascii="Arial" w:hAnsi="Arial" w:cs="Arial"/>
          <w:sz w:val="22"/>
          <w:szCs w:val="22"/>
          <w:lang w:val="en-GB"/>
        </w:rPr>
        <w:t xml:space="preserve"> the</w:t>
      </w:r>
      <w:r w:rsidR="00E926B7" w:rsidRPr="00445BA3">
        <w:rPr>
          <w:rFonts w:ascii="Arial" w:hAnsi="Arial" w:cs="Arial"/>
          <w:sz w:val="22"/>
          <w:szCs w:val="22"/>
          <w:lang w:val="en-GB"/>
        </w:rPr>
        <w:t xml:space="preserve"> implementation of </w:t>
      </w:r>
      <w:r w:rsidRPr="00445BA3">
        <w:rPr>
          <w:rFonts w:ascii="Arial" w:hAnsi="Arial" w:cs="Arial"/>
          <w:sz w:val="22"/>
          <w:szCs w:val="22"/>
          <w:lang w:val="en-GB"/>
        </w:rPr>
        <w:t xml:space="preserve">student exchanges </w:t>
      </w:r>
      <w:r w:rsidR="00E926B7" w:rsidRPr="00445BA3">
        <w:rPr>
          <w:rFonts w:ascii="Arial" w:hAnsi="Arial" w:cs="Arial"/>
          <w:sz w:val="22"/>
          <w:szCs w:val="22"/>
          <w:lang w:val="en-GB"/>
        </w:rPr>
        <w:t xml:space="preserve">may </w:t>
      </w:r>
      <w:r w:rsidR="00AD61AE" w:rsidRPr="00445BA3">
        <w:rPr>
          <w:rFonts w:ascii="Arial" w:hAnsi="Arial" w:cs="Arial"/>
          <w:sz w:val="22"/>
          <w:szCs w:val="22"/>
          <w:lang w:val="en-GB"/>
        </w:rPr>
        <w:t xml:space="preserve">be agreed in written by both parties </w:t>
      </w:r>
      <w:r w:rsidR="00E926B7" w:rsidRPr="00445BA3">
        <w:rPr>
          <w:rFonts w:ascii="Arial" w:hAnsi="Arial" w:cs="Arial"/>
          <w:sz w:val="22"/>
          <w:szCs w:val="22"/>
          <w:lang w:val="en-GB"/>
        </w:rPr>
        <w:t xml:space="preserve">depending upon </w:t>
      </w:r>
      <w:r w:rsidR="00AD61AE" w:rsidRPr="00445BA3">
        <w:rPr>
          <w:rFonts w:ascii="Arial" w:hAnsi="Arial" w:cs="Arial"/>
          <w:sz w:val="22"/>
          <w:szCs w:val="22"/>
          <w:lang w:val="en-GB"/>
        </w:rPr>
        <w:t xml:space="preserve">each </w:t>
      </w:r>
      <w:r w:rsidR="00E926B7" w:rsidRPr="00445BA3">
        <w:rPr>
          <w:rFonts w:ascii="Arial" w:hAnsi="Arial" w:cs="Arial"/>
          <w:sz w:val="22"/>
          <w:szCs w:val="22"/>
          <w:lang w:val="en-GB"/>
        </w:rPr>
        <w:t>availability</w:t>
      </w:r>
      <w:r w:rsidR="00AD61AE" w:rsidRPr="00445BA3">
        <w:rPr>
          <w:rFonts w:ascii="Arial" w:hAnsi="Arial" w:cs="Arial"/>
          <w:sz w:val="22"/>
          <w:szCs w:val="22"/>
          <w:lang w:val="en-GB"/>
        </w:rPr>
        <w:t xml:space="preserve"> of funds</w:t>
      </w:r>
      <w:r w:rsidR="00E926B7" w:rsidRPr="00445BA3">
        <w:rPr>
          <w:rFonts w:ascii="Arial" w:hAnsi="Arial" w:cs="Arial"/>
          <w:sz w:val="22"/>
          <w:szCs w:val="22"/>
          <w:lang w:val="en-GB"/>
        </w:rPr>
        <w:t>.</w:t>
      </w:r>
      <w:r w:rsidR="00E926B7" w:rsidRPr="00E926B7">
        <w:rPr>
          <w:rFonts w:ascii="Arial" w:hAnsi="Arial" w:cs="Arial"/>
          <w:sz w:val="22"/>
          <w:szCs w:val="22"/>
          <w:lang w:val="en-GB"/>
        </w:rPr>
        <w:t xml:space="preserve">  </w:t>
      </w:r>
    </w:p>
    <w:p w14:paraId="1F4489BD" w14:textId="3103C31A" w:rsidR="00D275E8" w:rsidRDefault="00D275E8" w:rsidP="00C716A4">
      <w:pPr>
        <w:pStyle w:val="Default"/>
        <w:jc w:val="both"/>
        <w:rPr>
          <w:rFonts w:ascii="Arial" w:hAnsi="Arial" w:cs="Arial"/>
          <w:strike/>
          <w:sz w:val="22"/>
          <w:szCs w:val="22"/>
          <w:lang w:val="en-US"/>
        </w:rPr>
      </w:pPr>
    </w:p>
    <w:p w14:paraId="78608C2A" w14:textId="77777777" w:rsidR="00D47942" w:rsidRPr="00514D6A" w:rsidRDefault="00D47942" w:rsidP="00C716A4">
      <w:pPr>
        <w:pStyle w:val="Default"/>
        <w:jc w:val="both"/>
        <w:rPr>
          <w:rFonts w:ascii="Arial" w:hAnsi="Arial" w:cs="Arial"/>
          <w:strike/>
          <w:sz w:val="22"/>
          <w:szCs w:val="22"/>
          <w:lang w:val="en-US"/>
        </w:rPr>
      </w:pPr>
    </w:p>
    <w:p w14:paraId="4C529E27" w14:textId="77777777" w:rsidR="00463C61" w:rsidRPr="00514D6A" w:rsidRDefault="00463C61" w:rsidP="00C716A4">
      <w:pPr>
        <w:pStyle w:val="Default"/>
        <w:jc w:val="both"/>
        <w:rPr>
          <w:rFonts w:ascii="Arial" w:hAnsi="Arial" w:cs="Arial"/>
          <w:sz w:val="22"/>
          <w:szCs w:val="22"/>
          <w:lang w:val="en-US"/>
        </w:rPr>
      </w:pPr>
    </w:p>
    <w:p w14:paraId="433D0768" w14:textId="331BBA95" w:rsidR="00717106" w:rsidRPr="00D47942" w:rsidRDefault="00AD61AE" w:rsidP="00F10F76">
      <w:pPr>
        <w:pStyle w:val="Default"/>
        <w:jc w:val="both"/>
        <w:rPr>
          <w:rFonts w:ascii="Arial" w:hAnsi="Arial" w:cs="Arial"/>
          <w:b/>
          <w:bCs/>
          <w:sz w:val="22"/>
          <w:szCs w:val="22"/>
          <w:lang w:val="en-GB"/>
        </w:rPr>
      </w:pPr>
      <w:r w:rsidRPr="00D47942">
        <w:rPr>
          <w:rFonts w:ascii="Arial" w:hAnsi="Arial" w:cs="Arial"/>
          <w:b/>
          <w:bCs/>
          <w:sz w:val="22"/>
          <w:szCs w:val="22"/>
          <w:lang w:val="en-GB"/>
        </w:rPr>
        <w:t>5</w:t>
      </w:r>
      <w:r w:rsidR="003F5929" w:rsidRPr="00D47942">
        <w:rPr>
          <w:rFonts w:ascii="Arial" w:hAnsi="Arial" w:cs="Arial"/>
          <w:b/>
          <w:bCs/>
          <w:sz w:val="22"/>
          <w:szCs w:val="22"/>
          <w:lang w:val="en-GB"/>
        </w:rPr>
        <w:t xml:space="preserve">. </w:t>
      </w:r>
      <w:r w:rsidR="00717106" w:rsidRPr="00D47942">
        <w:rPr>
          <w:rFonts w:ascii="Arial" w:hAnsi="Arial" w:cs="Arial"/>
          <w:b/>
          <w:bCs/>
          <w:sz w:val="22"/>
          <w:szCs w:val="22"/>
          <w:lang w:val="en-GB"/>
        </w:rPr>
        <w:t>Duration</w:t>
      </w:r>
      <w:r w:rsidR="004C0E7A" w:rsidRPr="00D47942">
        <w:rPr>
          <w:rFonts w:ascii="Arial" w:hAnsi="Arial" w:cs="Arial"/>
          <w:b/>
          <w:bCs/>
          <w:sz w:val="22"/>
          <w:szCs w:val="22"/>
          <w:lang w:val="en-GB"/>
        </w:rPr>
        <w:t xml:space="preserve"> </w:t>
      </w:r>
    </w:p>
    <w:p w14:paraId="74582CEB" w14:textId="71F5CFDC" w:rsidR="008163A9" w:rsidRDefault="004C0E7A" w:rsidP="00F10F76">
      <w:pPr>
        <w:pStyle w:val="Default"/>
        <w:jc w:val="both"/>
        <w:rPr>
          <w:rFonts w:ascii="Arial" w:hAnsi="Arial" w:cs="Arial"/>
          <w:sz w:val="22"/>
          <w:szCs w:val="22"/>
          <w:lang w:val="en-GB"/>
        </w:rPr>
      </w:pPr>
      <w:r w:rsidRPr="00D47942">
        <w:rPr>
          <w:rFonts w:ascii="Arial" w:hAnsi="Arial" w:cs="Arial"/>
          <w:sz w:val="22"/>
          <w:szCs w:val="22"/>
          <w:lang w:val="en-GB"/>
        </w:rPr>
        <w:t xml:space="preserve">This </w:t>
      </w:r>
      <w:r w:rsidR="00F10F76" w:rsidRPr="00D47942">
        <w:rPr>
          <w:rFonts w:ascii="Arial" w:hAnsi="Arial" w:cs="Arial"/>
          <w:sz w:val="22"/>
          <w:szCs w:val="22"/>
          <w:lang w:val="en-GB"/>
        </w:rPr>
        <w:t>E</w:t>
      </w:r>
      <w:r w:rsidRPr="00D47942">
        <w:rPr>
          <w:rFonts w:ascii="Arial" w:hAnsi="Arial" w:cs="Arial"/>
          <w:sz w:val="22"/>
          <w:szCs w:val="22"/>
          <w:lang w:val="en-GB"/>
        </w:rPr>
        <w:t xml:space="preserve">xecutive </w:t>
      </w:r>
      <w:r w:rsidR="00F10F76" w:rsidRPr="00D47942">
        <w:rPr>
          <w:rFonts w:ascii="Arial" w:hAnsi="Arial" w:cs="Arial"/>
          <w:sz w:val="22"/>
          <w:szCs w:val="22"/>
          <w:lang w:val="en-GB"/>
        </w:rPr>
        <w:t>P</w:t>
      </w:r>
      <w:r w:rsidRPr="00D47942">
        <w:rPr>
          <w:rFonts w:ascii="Arial" w:hAnsi="Arial" w:cs="Arial"/>
          <w:sz w:val="22"/>
          <w:szCs w:val="22"/>
          <w:lang w:val="en-GB"/>
        </w:rPr>
        <w:t xml:space="preserve">rotocol shall remain in force for </w:t>
      </w:r>
      <w:r w:rsidR="00CE038E" w:rsidRPr="00D47942">
        <w:rPr>
          <w:rFonts w:ascii="Arial" w:hAnsi="Arial" w:cs="Arial"/>
          <w:sz w:val="22"/>
          <w:szCs w:val="22"/>
          <w:lang w:val="en-GB"/>
        </w:rPr>
        <w:t>…</w:t>
      </w:r>
      <w:r w:rsidR="00B27F85" w:rsidRPr="00D47942">
        <w:rPr>
          <w:rFonts w:ascii="Arial" w:hAnsi="Arial" w:cs="Arial"/>
          <w:sz w:val="22"/>
          <w:szCs w:val="22"/>
          <w:lang w:val="en-GB"/>
        </w:rPr>
        <w:t xml:space="preserve"> </w:t>
      </w:r>
      <w:r w:rsidR="00C509A0" w:rsidRPr="00D47942">
        <w:rPr>
          <w:rFonts w:ascii="Arial" w:hAnsi="Arial" w:cs="Arial"/>
          <w:sz w:val="22"/>
          <w:szCs w:val="22"/>
          <w:lang w:val="en-GB"/>
        </w:rPr>
        <w:t>(</w:t>
      </w:r>
      <w:r w:rsidR="00C509A0" w:rsidRPr="00D47942">
        <w:rPr>
          <w:rFonts w:ascii="Arial" w:hAnsi="Arial" w:cs="Arial"/>
          <w:i/>
          <w:color w:val="FF0000"/>
          <w:sz w:val="22"/>
          <w:szCs w:val="22"/>
          <w:lang w:val="en-GB"/>
        </w:rPr>
        <w:t>enter the duration from a minimum of 3 to a maximum of 6 years</w:t>
      </w:r>
      <w:r w:rsidR="00C509A0" w:rsidRPr="00D47942">
        <w:rPr>
          <w:rFonts w:ascii="Arial" w:hAnsi="Arial" w:cs="Arial"/>
          <w:sz w:val="22"/>
          <w:szCs w:val="22"/>
          <w:lang w:val="en-GB"/>
        </w:rPr>
        <w:t>)</w:t>
      </w:r>
      <w:r w:rsidR="00F10F76" w:rsidRPr="00D47942">
        <w:rPr>
          <w:rFonts w:ascii="Arial" w:hAnsi="Arial" w:cs="Arial"/>
          <w:sz w:val="22"/>
          <w:szCs w:val="22"/>
          <w:lang w:val="en-GB"/>
        </w:rPr>
        <w:t xml:space="preserve"> </w:t>
      </w:r>
      <w:r w:rsidRPr="00D47942">
        <w:rPr>
          <w:rFonts w:ascii="Arial" w:hAnsi="Arial" w:cs="Arial"/>
          <w:sz w:val="22"/>
          <w:szCs w:val="22"/>
          <w:lang w:val="en-GB"/>
        </w:rPr>
        <w:t>years</w:t>
      </w:r>
      <w:r w:rsidR="00AD61AE" w:rsidRPr="00D47942">
        <w:rPr>
          <w:rFonts w:ascii="Arial" w:hAnsi="Arial" w:cs="Arial"/>
          <w:sz w:val="22"/>
          <w:szCs w:val="22"/>
          <w:lang w:val="en-GB"/>
        </w:rPr>
        <w:t>,</w:t>
      </w:r>
      <w:r w:rsidR="00F10F76" w:rsidRPr="00D47942">
        <w:rPr>
          <w:rFonts w:ascii="Arial" w:hAnsi="Arial" w:cs="Arial"/>
          <w:sz w:val="22"/>
          <w:szCs w:val="22"/>
          <w:lang w:val="en-GB"/>
        </w:rPr>
        <w:t xml:space="preserve"> if it is signed</w:t>
      </w:r>
      <w:r w:rsidR="008163A9" w:rsidRPr="00D47942">
        <w:rPr>
          <w:rFonts w:ascii="Arial" w:hAnsi="Arial" w:cs="Arial"/>
          <w:sz w:val="22"/>
          <w:szCs w:val="22"/>
          <w:lang w:val="en-GB"/>
        </w:rPr>
        <w:t xml:space="preserve"> concurrently to the pertaining Memorandum of Understanding</w:t>
      </w:r>
      <w:r w:rsidR="00F10F76" w:rsidRPr="00D47942">
        <w:rPr>
          <w:rFonts w:ascii="Arial" w:hAnsi="Arial" w:cs="Arial"/>
          <w:sz w:val="22"/>
          <w:szCs w:val="22"/>
          <w:lang w:val="en-GB"/>
        </w:rPr>
        <w:t xml:space="preserve"> </w:t>
      </w:r>
      <w:r w:rsidR="008163A9" w:rsidRPr="00D47942">
        <w:rPr>
          <w:rFonts w:ascii="Arial" w:hAnsi="Arial" w:cs="Arial"/>
          <w:sz w:val="22"/>
          <w:szCs w:val="22"/>
          <w:lang w:val="en-GB"/>
        </w:rPr>
        <w:t xml:space="preserve">or </w:t>
      </w:r>
      <w:r w:rsidR="00AD61AE" w:rsidRPr="00D47942">
        <w:rPr>
          <w:rFonts w:ascii="Arial" w:hAnsi="Arial" w:cs="Arial"/>
          <w:sz w:val="22"/>
          <w:szCs w:val="22"/>
          <w:lang w:val="en-GB"/>
        </w:rPr>
        <w:t xml:space="preserve">alternatively </w:t>
      </w:r>
      <w:r w:rsidR="008163A9" w:rsidRPr="00D47942">
        <w:rPr>
          <w:rFonts w:ascii="Arial" w:hAnsi="Arial" w:cs="Arial"/>
          <w:sz w:val="22"/>
          <w:szCs w:val="22"/>
          <w:lang w:val="en-GB"/>
        </w:rPr>
        <w:t xml:space="preserve">for the remaining number of years to the MoU’s </w:t>
      </w:r>
      <w:r w:rsidR="003F5929" w:rsidRPr="00D47942">
        <w:rPr>
          <w:rFonts w:ascii="Arial" w:hAnsi="Arial" w:cs="Arial"/>
          <w:sz w:val="22"/>
          <w:szCs w:val="22"/>
          <w:lang w:val="en-GB"/>
        </w:rPr>
        <w:t>expiry date</w:t>
      </w:r>
      <w:r w:rsidR="00AD61AE" w:rsidRPr="00D47942">
        <w:rPr>
          <w:rFonts w:ascii="Arial" w:hAnsi="Arial" w:cs="Arial"/>
          <w:sz w:val="22"/>
          <w:szCs w:val="22"/>
          <w:lang w:val="en-GB"/>
        </w:rPr>
        <w:t>, when</w:t>
      </w:r>
      <w:r w:rsidR="00717106" w:rsidRPr="00D47942">
        <w:rPr>
          <w:rFonts w:ascii="Arial" w:hAnsi="Arial" w:cs="Arial"/>
          <w:sz w:val="22"/>
          <w:szCs w:val="22"/>
          <w:lang w:val="en-GB"/>
        </w:rPr>
        <w:t xml:space="preserve"> signed after</w:t>
      </w:r>
      <w:r w:rsidR="008163A9" w:rsidRPr="00D47942">
        <w:rPr>
          <w:rFonts w:ascii="Arial" w:hAnsi="Arial" w:cs="Arial"/>
          <w:sz w:val="22"/>
          <w:szCs w:val="22"/>
          <w:lang w:val="en-GB"/>
        </w:rPr>
        <w:t>.</w:t>
      </w:r>
    </w:p>
    <w:p w14:paraId="2E26B8AE" w14:textId="6A021CD5" w:rsidR="00AD61AE" w:rsidRDefault="00AD61AE" w:rsidP="00F10F76">
      <w:pPr>
        <w:pStyle w:val="Default"/>
        <w:jc w:val="both"/>
        <w:rPr>
          <w:rFonts w:ascii="Arial" w:hAnsi="Arial" w:cs="Arial"/>
          <w:sz w:val="22"/>
          <w:szCs w:val="22"/>
          <w:lang w:val="en-GB"/>
        </w:rPr>
      </w:pPr>
      <w:r>
        <w:rPr>
          <w:rFonts w:ascii="Arial" w:hAnsi="Arial" w:cs="Arial"/>
          <w:sz w:val="22"/>
          <w:szCs w:val="22"/>
          <w:lang w:val="en-GB"/>
        </w:rPr>
        <w:t xml:space="preserve">The Executive Protocol </w:t>
      </w:r>
      <w:r w:rsidR="008163A9">
        <w:rPr>
          <w:rFonts w:ascii="Arial" w:hAnsi="Arial" w:cs="Arial"/>
          <w:sz w:val="22"/>
          <w:szCs w:val="22"/>
          <w:lang w:val="en-GB"/>
        </w:rPr>
        <w:t>is</w:t>
      </w:r>
      <w:r w:rsidR="004C0E7A" w:rsidRPr="004C0E7A">
        <w:rPr>
          <w:rFonts w:ascii="Arial" w:hAnsi="Arial" w:cs="Arial"/>
          <w:sz w:val="22"/>
          <w:szCs w:val="22"/>
          <w:lang w:val="en-GB"/>
        </w:rPr>
        <w:t xml:space="preserve"> subject to approval </w:t>
      </w:r>
      <w:r w:rsidR="00717106">
        <w:rPr>
          <w:rFonts w:ascii="Arial" w:hAnsi="Arial" w:cs="Arial"/>
          <w:sz w:val="22"/>
          <w:szCs w:val="22"/>
          <w:lang w:val="en-GB"/>
        </w:rPr>
        <w:t>of</w:t>
      </w:r>
      <w:r w:rsidR="004C0E7A" w:rsidRPr="004C0E7A">
        <w:rPr>
          <w:rFonts w:ascii="Arial" w:hAnsi="Arial" w:cs="Arial"/>
          <w:sz w:val="22"/>
          <w:szCs w:val="22"/>
          <w:lang w:val="en-GB"/>
        </w:rPr>
        <w:t xml:space="preserve"> </w:t>
      </w:r>
      <w:r w:rsidR="008163A9">
        <w:rPr>
          <w:rFonts w:ascii="Arial" w:hAnsi="Arial" w:cs="Arial"/>
          <w:sz w:val="22"/>
          <w:szCs w:val="22"/>
          <w:lang w:val="en-GB"/>
        </w:rPr>
        <w:t>both Institutions</w:t>
      </w:r>
      <w:r>
        <w:rPr>
          <w:rFonts w:ascii="Arial" w:hAnsi="Arial" w:cs="Arial"/>
          <w:sz w:val="22"/>
          <w:szCs w:val="22"/>
          <w:lang w:val="en-GB"/>
        </w:rPr>
        <w:t xml:space="preserve"> and</w:t>
      </w:r>
      <w:r w:rsidR="004C0E7A" w:rsidRPr="004C0E7A">
        <w:rPr>
          <w:rFonts w:ascii="Arial" w:hAnsi="Arial" w:cs="Arial"/>
          <w:sz w:val="22"/>
          <w:szCs w:val="22"/>
          <w:lang w:val="en-GB"/>
        </w:rPr>
        <w:t xml:space="preserve"> may be extended by mutual consent, in writing, by </w:t>
      </w:r>
      <w:r w:rsidR="00717106">
        <w:rPr>
          <w:rFonts w:ascii="Arial" w:hAnsi="Arial" w:cs="Arial"/>
          <w:sz w:val="22"/>
          <w:szCs w:val="22"/>
          <w:lang w:val="en-GB"/>
        </w:rPr>
        <w:t>each</w:t>
      </w:r>
      <w:r w:rsidR="004C0E7A" w:rsidRPr="004C0E7A">
        <w:rPr>
          <w:rFonts w:ascii="Arial" w:hAnsi="Arial" w:cs="Arial"/>
          <w:sz w:val="22"/>
          <w:szCs w:val="22"/>
          <w:lang w:val="en-GB"/>
        </w:rPr>
        <w:t xml:space="preserve"> duly authorized </w:t>
      </w:r>
      <w:r>
        <w:rPr>
          <w:rFonts w:ascii="Arial" w:hAnsi="Arial" w:cs="Arial"/>
          <w:sz w:val="22"/>
          <w:szCs w:val="22"/>
          <w:lang w:val="en-GB"/>
        </w:rPr>
        <w:t xml:space="preserve">legal </w:t>
      </w:r>
      <w:r w:rsidR="004C0E7A" w:rsidRPr="004C0E7A">
        <w:rPr>
          <w:rFonts w:ascii="Arial" w:hAnsi="Arial" w:cs="Arial"/>
          <w:sz w:val="22"/>
          <w:szCs w:val="22"/>
          <w:lang w:val="en-GB"/>
        </w:rPr>
        <w:t>representative</w:t>
      </w:r>
      <w:r w:rsidR="00717106">
        <w:rPr>
          <w:rFonts w:ascii="Arial" w:hAnsi="Arial" w:cs="Arial"/>
          <w:sz w:val="22"/>
          <w:szCs w:val="22"/>
          <w:lang w:val="en-GB"/>
        </w:rPr>
        <w:t>,</w:t>
      </w:r>
      <w:r w:rsidR="004C0E7A" w:rsidRPr="004C0E7A">
        <w:rPr>
          <w:rFonts w:ascii="Arial" w:hAnsi="Arial" w:cs="Arial"/>
          <w:sz w:val="22"/>
          <w:szCs w:val="22"/>
          <w:lang w:val="en-GB"/>
        </w:rPr>
        <w:t xml:space="preserve"> </w:t>
      </w:r>
      <w:r w:rsidR="008163A9">
        <w:rPr>
          <w:rFonts w:ascii="Arial" w:hAnsi="Arial" w:cs="Arial"/>
          <w:sz w:val="22"/>
          <w:szCs w:val="22"/>
          <w:lang w:val="en-GB"/>
        </w:rPr>
        <w:t xml:space="preserve">if the pertaining </w:t>
      </w:r>
      <w:r w:rsidR="004C0E7A" w:rsidRPr="004C0E7A">
        <w:rPr>
          <w:rFonts w:ascii="Arial" w:hAnsi="Arial" w:cs="Arial"/>
          <w:sz w:val="22"/>
          <w:szCs w:val="22"/>
          <w:lang w:val="en-GB"/>
        </w:rPr>
        <w:t>MoU</w:t>
      </w:r>
      <w:r w:rsidR="008163A9">
        <w:rPr>
          <w:rFonts w:ascii="Arial" w:hAnsi="Arial" w:cs="Arial"/>
          <w:sz w:val="22"/>
          <w:szCs w:val="22"/>
          <w:lang w:val="en-GB"/>
        </w:rPr>
        <w:t xml:space="preserve"> is extended and for the same </w:t>
      </w:r>
      <w:r w:rsidR="00717106">
        <w:rPr>
          <w:rFonts w:ascii="Arial" w:hAnsi="Arial" w:cs="Arial"/>
          <w:sz w:val="22"/>
          <w:szCs w:val="22"/>
          <w:lang w:val="en-GB"/>
        </w:rPr>
        <w:t>number of years</w:t>
      </w:r>
      <w:r w:rsidR="004C0E7A" w:rsidRPr="004C0E7A">
        <w:rPr>
          <w:rFonts w:ascii="Arial" w:hAnsi="Arial" w:cs="Arial"/>
          <w:sz w:val="22"/>
          <w:szCs w:val="22"/>
          <w:lang w:val="en-GB"/>
        </w:rPr>
        <w:t xml:space="preserve">. </w:t>
      </w:r>
    </w:p>
    <w:p w14:paraId="22BD433E" w14:textId="255C75C0" w:rsidR="004C0E7A" w:rsidRDefault="004C0E7A" w:rsidP="00F10F76">
      <w:pPr>
        <w:pStyle w:val="Default"/>
        <w:jc w:val="both"/>
        <w:rPr>
          <w:rFonts w:ascii="Arial" w:hAnsi="Arial" w:cs="Arial"/>
          <w:sz w:val="22"/>
          <w:szCs w:val="22"/>
          <w:lang w:val="en-GB"/>
        </w:rPr>
      </w:pPr>
      <w:r w:rsidRPr="004C0E7A">
        <w:rPr>
          <w:rFonts w:ascii="Arial" w:hAnsi="Arial" w:cs="Arial"/>
          <w:sz w:val="22"/>
          <w:szCs w:val="22"/>
          <w:lang w:val="en-GB"/>
        </w:rPr>
        <w:t xml:space="preserve">In any case, this </w:t>
      </w:r>
      <w:r w:rsidR="00717106">
        <w:rPr>
          <w:rFonts w:ascii="Arial" w:hAnsi="Arial" w:cs="Arial"/>
          <w:sz w:val="22"/>
          <w:szCs w:val="22"/>
          <w:lang w:val="en-GB"/>
        </w:rPr>
        <w:t>P</w:t>
      </w:r>
      <w:r w:rsidRPr="004C0E7A">
        <w:rPr>
          <w:rFonts w:ascii="Arial" w:hAnsi="Arial" w:cs="Arial"/>
          <w:sz w:val="22"/>
          <w:szCs w:val="22"/>
          <w:lang w:val="en-GB"/>
        </w:rPr>
        <w:t xml:space="preserve">rotocol may be terminated in writing by one of the parties with at least a notice period of three months before the requested date of expiration. Any ongoing or already scheduled activity at that time will not be affected. </w:t>
      </w:r>
    </w:p>
    <w:p w14:paraId="671E14F9" w14:textId="237C9F96" w:rsidR="00D47942" w:rsidRDefault="00D47942" w:rsidP="00F10F76">
      <w:pPr>
        <w:pStyle w:val="Default"/>
        <w:jc w:val="both"/>
        <w:rPr>
          <w:rFonts w:ascii="Arial" w:hAnsi="Arial" w:cs="Arial"/>
          <w:sz w:val="22"/>
          <w:szCs w:val="22"/>
          <w:lang w:val="en-GB"/>
        </w:rPr>
      </w:pPr>
    </w:p>
    <w:p w14:paraId="7F02F2C3" w14:textId="2F2828AA" w:rsidR="00D47942" w:rsidRDefault="00D47942" w:rsidP="00F10F76">
      <w:pPr>
        <w:pStyle w:val="Default"/>
        <w:jc w:val="both"/>
        <w:rPr>
          <w:rFonts w:ascii="Arial" w:hAnsi="Arial" w:cs="Arial"/>
          <w:sz w:val="22"/>
          <w:szCs w:val="22"/>
          <w:lang w:val="en-GB"/>
        </w:rPr>
      </w:pPr>
    </w:p>
    <w:p w14:paraId="32ACC51F" w14:textId="2912F50E" w:rsidR="00D47942" w:rsidRDefault="00D47942" w:rsidP="00F10F76">
      <w:pPr>
        <w:pStyle w:val="Default"/>
        <w:jc w:val="both"/>
        <w:rPr>
          <w:rFonts w:ascii="Arial" w:hAnsi="Arial" w:cs="Arial"/>
          <w:sz w:val="22"/>
          <w:szCs w:val="22"/>
          <w:lang w:val="en-GB"/>
        </w:rPr>
      </w:pPr>
    </w:p>
    <w:p w14:paraId="574FD5CD" w14:textId="2CCA10C3" w:rsidR="00D47942" w:rsidRDefault="00D47942" w:rsidP="00F10F76">
      <w:pPr>
        <w:pStyle w:val="Default"/>
        <w:jc w:val="both"/>
        <w:rPr>
          <w:rFonts w:ascii="Arial" w:hAnsi="Arial" w:cs="Arial"/>
          <w:sz w:val="22"/>
          <w:szCs w:val="22"/>
          <w:lang w:val="en-GB"/>
        </w:rPr>
      </w:pPr>
    </w:p>
    <w:p w14:paraId="5EF1C2E8" w14:textId="77777777" w:rsidR="00D47942" w:rsidRDefault="00D47942" w:rsidP="00F10F76">
      <w:pPr>
        <w:pStyle w:val="Default"/>
        <w:jc w:val="both"/>
        <w:rPr>
          <w:rFonts w:ascii="Arial" w:hAnsi="Arial" w:cs="Arial"/>
          <w:sz w:val="22"/>
          <w:szCs w:val="22"/>
          <w:lang w:val="en-GB"/>
        </w:rPr>
      </w:pPr>
    </w:p>
    <w:p w14:paraId="55D980D9" w14:textId="77777777" w:rsidR="00AD61AE" w:rsidRPr="00AD61AE" w:rsidRDefault="00AD61AE" w:rsidP="00F10F76">
      <w:pPr>
        <w:pStyle w:val="Default"/>
        <w:jc w:val="both"/>
        <w:rPr>
          <w:b/>
          <w:sz w:val="22"/>
          <w:szCs w:val="22"/>
          <w:lang w:val="en-GB"/>
        </w:rPr>
      </w:pPr>
    </w:p>
    <w:p w14:paraId="6A1CF163" w14:textId="620DFFF9" w:rsidR="00717106" w:rsidRDefault="003F5929" w:rsidP="00F10F76">
      <w:pPr>
        <w:pStyle w:val="Default"/>
        <w:jc w:val="both"/>
        <w:rPr>
          <w:rFonts w:ascii="Arial" w:hAnsi="Arial" w:cs="Arial"/>
          <w:b/>
          <w:bCs/>
          <w:sz w:val="22"/>
          <w:szCs w:val="22"/>
          <w:lang w:val="en-GB"/>
        </w:rPr>
      </w:pPr>
      <w:r w:rsidRPr="00D47942">
        <w:rPr>
          <w:rFonts w:ascii="Arial" w:hAnsi="Arial" w:cs="Arial"/>
          <w:b/>
          <w:bCs/>
          <w:sz w:val="22"/>
          <w:szCs w:val="22"/>
          <w:lang w:val="en-GB"/>
        </w:rPr>
        <w:t>6.</w:t>
      </w:r>
      <w:r w:rsidR="00C509A0" w:rsidRPr="00D47942">
        <w:rPr>
          <w:rFonts w:ascii="Arial" w:hAnsi="Arial" w:cs="Arial"/>
          <w:b/>
          <w:bCs/>
          <w:sz w:val="22"/>
          <w:szCs w:val="22"/>
          <w:lang w:val="en-GB"/>
        </w:rPr>
        <w:t xml:space="preserve"> Final</w:t>
      </w:r>
      <w:r w:rsidR="00717106" w:rsidRPr="00D47942">
        <w:rPr>
          <w:rFonts w:ascii="Arial" w:hAnsi="Arial" w:cs="Arial"/>
          <w:b/>
          <w:bCs/>
          <w:sz w:val="22"/>
          <w:szCs w:val="22"/>
          <w:lang w:val="en-GB"/>
        </w:rPr>
        <w:t xml:space="preserve"> provisions</w:t>
      </w:r>
    </w:p>
    <w:p w14:paraId="69005223" w14:textId="41892FBF" w:rsidR="00B60219" w:rsidRDefault="004C0E7A" w:rsidP="004C0E7A">
      <w:pPr>
        <w:pStyle w:val="Default"/>
        <w:rPr>
          <w:rFonts w:ascii="Arial" w:hAnsi="Arial" w:cs="Arial"/>
          <w:sz w:val="22"/>
          <w:szCs w:val="22"/>
          <w:lang w:val="en-GB"/>
        </w:rPr>
      </w:pPr>
      <w:r w:rsidRPr="004C0E7A">
        <w:rPr>
          <w:rFonts w:ascii="Arial" w:hAnsi="Arial" w:cs="Arial"/>
          <w:sz w:val="22"/>
          <w:szCs w:val="22"/>
          <w:lang w:val="en-GB"/>
        </w:rPr>
        <w:t xml:space="preserve">For any point not specifically covered in this Executive Protocol it shall be referred to the Memorandum of Understanding. </w:t>
      </w:r>
    </w:p>
    <w:p w14:paraId="7ECF7392" w14:textId="77919B93" w:rsidR="00B60219" w:rsidRDefault="00B60219" w:rsidP="004C0E7A">
      <w:pPr>
        <w:pStyle w:val="Default"/>
        <w:rPr>
          <w:rFonts w:ascii="Arial" w:hAnsi="Arial" w:cs="Arial"/>
          <w:sz w:val="22"/>
          <w:szCs w:val="22"/>
          <w:lang w:val="en-GB"/>
        </w:rPr>
      </w:pPr>
    </w:p>
    <w:p w14:paraId="280A5A34" w14:textId="77777777" w:rsidR="00B60219" w:rsidRDefault="00B60219" w:rsidP="004C0E7A">
      <w:pPr>
        <w:pStyle w:val="Default"/>
        <w:rPr>
          <w:rFonts w:ascii="Arial" w:hAnsi="Arial" w:cs="Arial"/>
          <w:sz w:val="22"/>
          <w:szCs w:val="22"/>
          <w:lang w:val="en-GB"/>
        </w:rPr>
      </w:pPr>
    </w:p>
    <w:p w14:paraId="022C0772" w14:textId="77777777" w:rsidR="00445BA3" w:rsidRPr="00AF69A2" w:rsidRDefault="00445BA3" w:rsidP="00445BA3">
      <w:pPr>
        <w:pStyle w:val="Default"/>
        <w:rPr>
          <w:rFonts w:ascii="Arial" w:hAnsi="Arial" w:cs="Arial"/>
          <w:b/>
          <w:sz w:val="22"/>
          <w:szCs w:val="22"/>
          <w:lang w:val="en-US"/>
        </w:rPr>
      </w:pPr>
    </w:p>
    <w:p w14:paraId="6E2661AD" w14:textId="77777777" w:rsidR="00445BA3" w:rsidRPr="000A4F51" w:rsidRDefault="00445BA3" w:rsidP="00445BA3">
      <w:pPr>
        <w:pStyle w:val="Default"/>
        <w:rPr>
          <w:rFonts w:ascii="Arial" w:hAnsi="Arial" w:cs="Arial"/>
          <w:b/>
          <w:sz w:val="22"/>
          <w:szCs w:val="22"/>
          <w:lang w:val="en-GB"/>
        </w:rPr>
      </w:pPr>
      <w:r w:rsidRPr="000A4F51">
        <w:rPr>
          <w:rFonts w:ascii="Arial" w:hAnsi="Arial" w:cs="Arial"/>
          <w:b/>
          <w:sz w:val="22"/>
          <w:szCs w:val="22"/>
          <w:lang w:val="en-GB"/>
        </w:rPr>
        <w:t>SIGNATURES</w:t>
      </w:r>
    </w:p>
    <w:p w14:paraId="517E0BB5" w14:textId="77777777" w:rsidR="00445BA3" w:rsidRDefault="00445BA3" w:rsidP="00445BA3">
      <w:pPr>
        <w:pStyle w:val="Default"/>
        <w:rPr>
          <w:rFonts w:ascii="Arial" w:hAnsi="Arial" w:cs="Arial"/>
          <w:sz w:val="22"/>
          <w:szCs w:val="22"/>
          <w:lang w:val="en-GB"/>
        </w:rPr>
        <w:sectPr w:rsidR="00445BA3" w:rsidSect="00445BA3">
          <w:headerReference w:type="default" r:id="rId11"/>
          <w:footerReference w:type="default" r:id="rId12"/>
          <w:type w:val="continuous"/>
          <w:pgSz w:w="11906" w:h="16838"/>
          <w:pgMar w:top="1417" w:right="1134" w:bottom="1134" w:left="1134" w:header="708" w:footer="708" w:gutter="0"/>
          <w:cols w:space="708"/>
          <w:docGrid w:linePitch="360"/>
        </w:sectPr>
      </w:pPr>
    </w:p>
    <w:p w14:paraId="6B93F1D9" w14:textId="77777777" w:rsidR="00445BA3" w:rsidRDefault="00445BA3" w:rsidP="00445BA3">
      <w:pPr>
        <w:pStyle w:val="Default"/>
        <w:rPr>
          <w:rFonts w:ascii="Arial" w:hAnsi="Arial" w:cs="Arial"/>
          <w:sz w:val="22"/>
          <w:szCs w:val="22"/>
          <w:lang w:val="en-GB"/>
        </w:rPr>
      </w:pPr>
    </w:p>
    <w:p w14:paraId="25B1FC88" w14:textId="77777777" w:rsidR="00445BA3" w:rsidRDefault="00445BA3" w:rsidP="00445BA3">
      <w:pPr>
        <w:pStyle w:val="Default"/>
        <w:rPr>
          <w:rFonts w:ascii="Arial" w:hAnsi="Arial" w:cs="Arial"/>
          <w:sz w:val="22"/>
          <w:szCs w:val="22"/>
          <w:lang w:val="en-GB"/>
        </w:rPr>
      </w:pPr>
      <w:r>
        <w:rPr>
          <w:rFonts w:ascii="Arial" w:hAnsi="Arial" w:cs="Arial"/>
          <w:sz w:val="22"/>
          <w:szCs w:val="22"/>
          <w:lang w:val="en-GB"/>
        </w:rPr>
        <w:t>The Rector of the University of Trieste</w:t>
      </w:r>
    </w:p>
    <w:p w14:paraId="3831BA0F" w14:textId="303343D9" w:rsidR="00445BA3" w:rsidRDefault="00445BA3" w:rsidP="00445BA3">
      <w:pPr>
        <w:pStyle w:val="Default"/>
        <w:rPr>
          <w:rFonts w:ascii="Arial" w:hAnsi="Arial" w:cs="Arial"/>
          <w:sz w:val="22"/>
          <w:szCs w:val="22"/>
          <w:lang w:val="en-GB"/>
        </w:rPr>
      </w:pPr>
      <w:r>
        <w:rPr>
          <w:rFonts w:ascii="Arial" w:hAnsi="Arial" w:cs="Arial"/>
          <w:sz w:val="22"/>
          <w:szCs w:val="22"/>
          <w:lang w:val="en-GB"/>
        </w:rPr>
        <w:t>Prof. …</w:t>
      </w:r>
    </w:p>
    <w:p w14:paraId="39BEB632" w14:textId="12FBC720" w:rsidR="00B60219" w:rsidRPr="00D47942" w:rsidRDefault="00B60219" w:rsidP="00445BA3">
      <w:pPr>
        <w:pStyle w:val="Default"/>
        <w:rPr>
          <w:rFonts w:ascii="Arial" w:hAnsi="Arial" w:cs="Arial"/>
          <w:sz w:val="22"/>
          <w:szCs w:val="22"/>
          <w:lang w:val="en-GB"/>
        </w:rPr>
      </w:pPr>
      <w:r w:rsidRPr="00D47942">
        <w:rPr>
          <w:rFonts w:ascii="Arial" w:hAnsi="Arial" w:cs="Arial"/>
          <w:sz w:val="22"/>
          <w:szCs w:val="22"/>
          <w:lang w:val="en-GB"/>
        </w:rPr>
        <w:t>Date,</w:t>
      </w:r>
    </w:p>
    <w:p w14:paraId="6012E2FA" w14:textId="77777777" w:rsidR="00B60219" w:rsidRPr="00D47942" w:rsidRDefault="00B60219" w:rsidP="00445BA3">
      <w:pPr>
        <w:pStyle w:val="Default"/>
        <w:rPr>
          <w:rFonts w:ascii="Arial" w:hAnsi="Arial" w:cs="Arial"/>
          <w:sz w:val="22"/>
          <w:szCs w:val="22"/>
          <w:lang w:val="en-GB"/>
        </w:rPr>
      </w:pPr>
    </w:p>
    <w:p w14:paraId="66BBA451" w14:textId="77777777" w:rsidR="00445BA3" w:rsidRPr="00D47942" w:rsidRDefault="00445BA3" w:rsidP="00445BA3">
      <w:pPr>
        <w:pStyle w:val="Default"/>
        <w:rPr>
          <w:rFonts w:ascii="Arial" w:hAnsi="Arial" w:cs="Arial"/>
          <w:sz w:val="22"/>
          <w:szCs w:val="22"/>
          <w:lang w:val="en-GB"/>
        </w:rPr>
      </w:pPr>
    </w:p>
    <w:p w14:paraId="479BB395" w14:textId="0F2FF3F0" w:rsidR="00445BA3" w:rsidRPr="00D47942" w:rsidRDefault="00445BA3" w:rsidP="00445BA3">
      <w:pPr>
        <w:pStyle w:val="Default"/>
        <w:rPr>
          <w:rFonts w:ascii="Arial" w:hAnsi="Arial" w:cs="Arial"/>
          <w:sz w:val="22"/>
          <w:szCs w:val="22"/>
          <w:lang w:val="en-GB"/>
        </w:rPr>
      </w:pPr>
      <w:r w:rsidRPr="00D47942">
        <w:rPr>
          <w:rFonts w:ascii="Arial" w:hAnsi="Arial" w:cs="Arial"/>
          <w:sz w:val="22"/>
          <w:szCs w:val="22"/>
          <w:lang w:val="en-GB"/>
        </w:rPr>
        <w:t>The Rector</w:t>
      </w:r>
      <w:r w:rsidRPr="00D47942">
        <w:rPr>
          <w:rFonts w:ascii="Arial" w:hAnsi="Arial" w:cs="Arial"/>
          <w:sz w:val="22"/>
          <w:szCs w:val="22"/>
          <w:vertAlign w:val="superscript"/>
          <w:lang w:val="en-GB"/>
        </w:rPr>
        <w:t>*</w:t>
      </w:r>
      <w:r w:rsidRPr="00D47942">
        <w:rPr>
          <w:rFonts w:ascii="Arial" w:hAnsi="Arial" w:cs="Arial"/>
          <w:sz w:val="22"/>
          <w:szCs w:val="22"/>
          <w:lang w:val="en-GB"/>
        </w:rPr>
        <w:t xml:space="preserve"> of the University of…</w:t>
      </w:r>
    </w:p>
    <w:p w14:paraId="4B7E8FBF" w14:textId="4F9A852F" w:rsidR="00445BA3" w:rsidRPr="00D47942" w:rsidRDefault="00445BA3" w:rsidP="00445BA3">
      <w:pPr>
        <w:pStyle w:val="Default"/>
        <w:rPr>
          <w:rFonts w:ascii="Arial" w:hAnsi="Arial" w:cs="Arial"/>
          <w:sz w:val="22"/>
          <w:szCs w:val="22"/>
          <w:lang w:val="en-GB"/>
        </w:rPr>
      </w:pPr>
      <w:r w:rsidRPr="00D47942">
        <w:rPr>
          <w:rFonts w:ascii="Arial" w:hAnsi="Arial" w:cs="Arial"/>
          <w:sz w:val="22"/>
          <w:szCs w:val="22"/>
          <w:lang w:val="en-GB"/>
        </w:rPr>
        <w:t>Prof. …</w:t>
      </w:r>
    </w:p>
    <w:p w14:paraId="75F43948" w14:textId="3461895F" w:rsidR="00B60219" w:rsidRDefault="00B60219" w:rsidP="00445BA3">
      <w:pPr>
        <w:pStyle w:val="Default"/>
        <w:rPr>
          <w:rFonts w:ascii="Arial" w:hAnsi="Arial" w:cs="Arial"/>
          <w:sz w:val="22"/>
          <w:szCs w:val="22"/>
          <w:lang w:val="en-GB"/>
        </w:rPr>
      </w:pPr>
      <w:r w:rsidRPr="00D47942">
        <w:rPr>
          <w:rFonts w:ascii="Arial" w:hAnsi="Arial" w:cs="Arial"/>
          <w:sz w:val="22"/>
          <w:szCs w:val="22"/>
          <w:lang w:val="en-GB"/>
        </w:rPr>
        <w:t>Date,</w:t>
      </w:r>
    </w:p>
    <w:p w14:paraId="0B8FD259" w14:textId="482B984D" w:rsidR="00717106" w:rsidRPr="00717106" w:rsidRDefault="00717106" w:rsidP="00445BA3">
      <w:pPr>
        <w:rPr>
          <w:b/>
          <w:lang w:val="en-GB"/>
        </w:rPr>
      </w:pPr>
    </w:p>
    <w:sectPr w:rsidR="00717106" w:rsidRPr="00717106" w:rsidSect="00717106">
      <w:headerReference w:type="default" r:id="rId13"/>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E8B6C" w14:textId="77777777" w:rsidR="00AA0526" w:rsidRDefault="00AA0526" w:rsidP="0010768E">
      <w:pPr>
        <w:spacing w:after="0" w:line="240" w:lineRule="auto"/>
      </w:pPr>
      <w:r>
        <w:separator/>
      </w:r>
    </w:p>
  </w:endnote>
  <w:endnote w:type="continuationSeparator" w:id="0">
    <w:p w14:paraId="3BC6CF36" w14:textId="77777777" w:rsidR="00AA0526" w:rsidRDefault="00AA0526" w:rsidP="00107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F3EA0" w14:textId="77777777" w:rsidR="00445BA3" w:rsidRPr="00947FEA" w:rsidRDefault="00445BA3" w:rsidP="00703E2A">
    <w:pPr>
      <w:pStyle w:val="Default"/>
      <w:rPr>
        <w:lang w:val="en-GB"/>
      </w:rPr>
    </w:pPr>
    <w:r w:rsidRPr="00E7106C">
      <w:rPr>
        <w:rFonts w:ascii="Arial" w:hAnsi="Arial" w:cs="Arial"/>
        <w:sz w:val="20"/>
        <w:szCs w:val="20"/>
        <w:vertAlign w:val="superscript"/>
        <w:lang w:val="en-GB"/>
      </w:rPr>
      <w:t>*</w:t>
    </w:r>
    <w:r w:rsidRPr="00E7106C">
      <w:rPr>
        <w:rFonts w:ascii="Arial" w:hAnsi="Arial" w:cs="Arial"/>
        <w:sz w:val="20"/>
        <w:szCs w:val="20"/>
        <w:lang w:val="en-GB"/>
      </w:rPr>
      <w:t xml:space="preserve"> The Chancellor/Rector/President/Vice-Chancellor/Provost</w:t>
    </w:r>
  </w:p>
  <w:p w14:paraId="0B9272D8" w14:textId="77777777" w:rsidR="00445BA3" w:rsidRPr="00703E2A" w:rsidRDefault="00445BA3">
    <w:pPr>
      <w:pStyle w:val="Pidipagina"/>
      <w:rPr>
        <w:lang w:val="en-GB"/>
      </w:rPr>
    </w:pPr>
  </w:p>
  <w:p w14:paraId="0C4C7F8B" w14:textId="77777777" w:rsidR="00445BA3" w:rsidRPr="00703E2A" w:rsidRDefault="00445BA3">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E78E9" w14:textId="77777777" w:rsidR="00AA0526" w:rsidRDefault="00AA0526" w:rsidP="0010768E">
      <w:pPr>
        <w:spacing w:after="0" w:line="240" w:lineRule="auto"/>
      </w:pPr>
      <w:r>
        <w:separator/>
      </w:r>
    </w:p>
  </w:footnote>
  <w:footnote w:type="continuationSeparator" w:id="0">
    <w:p w14:paraId="4B2D64C4" w14:textId="77777777" w:rsidR="00AA0526" w:rsidRDefault="00AA0526" w:rsidP="001076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D7865" w14:textId="77777777" w:rsidR="00EF4FAE" w:rsidRPr="009431AC" w:rsidRDefault="00EF4FAE" w:rsidP="00EF4FAE">
    <w:pPr>
      <w:pStyle w:val="Intestazione"/>
      <w:rPr>
        <w:highlight w:val="yellow"/>
        <w:lang w:val="en-GB"/>
      </w:rPr>
    </w:pPr>
    <w:r w:rsidRPr="00B7641F">
      <w:rPr>
        <w:noProof/>
        <w:lang w:eastAsia="it-IT"/>
      </w:rPr>
      <w:drawing>
        <wp:inline distT="0" distB="0" distL="0" distR="0" wp14:anchorId="762BC47B" wp14:editId="081D8AD7">
          <wp:extent cx="2668482" cy="1143000"/>
          <wp:effectExtent l="0" t="0" r="0" b="0"/>
          <wp:docPr id="3" name="Immagine 3" descr="https://www.units.it/sites/default/files/media/documenti/ateneo/immagine-coordinata/loghi_100/JPG/principale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nits.it/sites/default/files/media/documenti/ateneo/immagine-coordinata/loghi_100/JPG/principale_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0258" cy="1152327"/>
                  </a:xfrm>
                  <a:prstGeom prst="rect">
                    <a:avLst/>
                  </a:prstGeom>
                  <a:noFill/>
                  <a:ln>
                    <a:noFill/>
                  </a:ln>
                </pic:spPr>
              </pic:pic>
            </a:graphicData>
          </a:graphic>
        </wp:inline>
      </w:drawing>
    </w:r>
    <w:r w:rsidRPr="009431AC">
      <w:rPr>
        <w:lang w:val="en-GB"/>
      </w:rPr>
      <w:tab/>
      <w:t xml:space="preserve">                                                       </w:t>
    </w:r>
    <w:r w:rsidRPr="009431AC">
      <w:rPr>
        <w:highlight w:val="yellow"/>
        <w:lang w:val="en-GB"/>
      </w:rPr>
      <w:t>PARTNER UNIVERSITY</w:t>
    </w:r>
    <w:r>
      <w:rPr>
        <w:highlight w:val="yellow"/>
        <w:lang w:val="en-GB"/>
      </w:rPr>
      <w:t>’S LOGO</w:t>
    </w:r>
  </w:p>
  <w:p w14:paraId="69C0B2CD" w14:textId="77777777" w:rsidR="00EF4FAE" w:rsidRPr="009431AC" w:rsidRDefault="00EF4FAE" w:rsidP="00EF4FAE">
    <w:pPr>
      <w:pStyle w:val="Intestazione"/>
      <w:rPr>
        <w:lang w:val="en-GB"/>
      </w:rPr>
    </w:pPr>
  </w:p>
  <w:p w14:paraId="209842E8" w14:textId="6F2F908A" w:rsidR="00EF4FAE" w:rsidRPr="00D47942" w:rsidRDefault="00EF4FAE" w:rsidP="00EF4FAE">
    <w:pPr>
      <w:pStyle w:val="Intestazione"/>
      <w:ind w:left="7080" w:hanging="7080"/>
      <w:jc w:val="both"/>
      <w:rPr>
        <w:lang w:val="en-GB"/>
      </w:rPr>
    </w:pPr>
    <w:r w:rsidRPr="00D47942">
      <w:rPr>
        <w:lang w:val="en-GB"/>
      </w:rPr>
      <w:t xml:space="preserve">LOGO of </w:t>
    </w:r>
    <w:proofErr w:type="spellStart"/>
    <w:r w:rsidRPr="00D47942">
      <w:rPr>
        <w:lang w:val="en-GB"/>
      </w:rPr>
      <w:t>UniTS</w:t>
    </w:r>
    <w:proofErr w:type="spellEnd"/>
    <w:r w:rsidRPr="00D47942">
      <w:rPr>
        <w:lang w:val="en-GB"/>
      </w:rPr>
      <w:t xml:space="preserve"> DEPARTMENT                                                                                            LOGO OF PARTNER</w:t>
    </w:r>
  </w:p>
  <w:p w14:paraId="0C4B8F5B" w14:textId="66C8360B" w:rsidR="00EF4FAE" w:rsidRPr="00D47942" w:rsidRDefault="00EF4FAE" w:rsidP="00EF4FAE">
    <w:pPr>
      <w:pStyle w:val="Intestazione"/>
      <w:ind w:left="7080" w:hanging="7080"/>
      <w:jc w:val="both"/>
      <w:rPr>
        <w:lang w:val="en-GB"/>
      </w:rPr>
    </w:pPr>
    <w:r w:rsidRPr="00D47942">
      <w:rPr>
        <w:lang w:val="en-GB"/>
      </w:rPr>
      <w:t>(</w:t>
    </w:r>
    <w:r w:rsidRPr="00D47942">
      <w:rPr>
        <w:sz w:val="18"/>
        <w:szCs w:val="18"/>
        <w:lang w:val="en-GB"/>
      </w:rPr>
      <w:t>only in case of a Departmental EP</w:t>
    </w:r>
    <w:r w:rsidRPr="00D47942">
      <w:rPr>
        <w:lang w:val="en-GB"/>
      </w:rPr>
      <w:t>)</w:t>
    </w:r>
    <w:r w:rsidRPr="00D47942">
      <w:rPr>
        <w:lang w:val="en-GB"/>
      </w:rPr>
      <w:tab/>
      <w:t xml:space="preserve">                                                                                       UNIVERSITY’S DEPARTMENT</w:t>
    </w:r>
  </w:p>
  <w:p w14:paraId="49C75E10" w14:textId="77777777" w:rsidR="00EF4FAE" w:rsidRPr="00D47942" w:rsidRDefault="00EF4FAE" w:rsidP="00EF4FAE">
    <w:pPr>
      <w:pStyle w:val="Intestazione"/>
      <w:ind w:left="7080" w:hanging="7080"/>
      <w:jc w:val="both"/>
      <w:rPr>
        <w:sz w:val="18"/>
        <w:szCs w:val="18"/>
        <w:lang w:val="en-GB"/>
      </w:rPr>
    </w:pPr>
    <w:r w:rsidRPr="00D47942">
      <w:rPr>
        <w:lang w:val="en-GB"/>
      </w:rPr>
      <w:t xml:space="preserve">                                                                                                                                           (</w:t>
    </w:r>
    <w:r w:rsidRPr="00D47942">
      <w:rPr>
        <w:sz w:val="18"/>
        <w:szCs w:val="18"/>
        <w:lang w:val="en-GB"/>
      </w:rPr>
      <w:t>only in case of a Departmental</w:t>
    </w:r>
  </w:p>
  <w:p w14:paraId="34099237" w14:textId="5CC4224F" w:rsidR="00445BA3" w:rsidRPr="00D47942" w:rsidRDefault="00EF4FAE" w:rsidP="00EF4FAE">
    <w:pPr>
      <w:pStyle w:val="Intestazione"/>
      <w:ind w:left="7080" w:hanging="7080"/>
      <w:jc w:val="both"/>
      <w:rPr>
        <w:lang w:val="en-GB"/>
      </w:rPr>
    </w:pPr>
    <w:r w:rsidRPr="00D47942">
      <w:rPr>
        <w:sz w:val="18"/>
        <w:szCs w:val="18"/>
        <w:lang w:val="en-GB"/>
      </w:rPr>
      <w:t xml:space="preserve">                                                                                                                                                                           EP)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F1D92" w14:textId="0F977649" w:rsidR="00B7641F" w:rsidRPr="004243F3" w:rsidRDefault="00B7641F" w:rsidP="00B7641F">
    <w:pPr>
      <w:pStyle w:val="Intestazione"/>
      <w:rPr>
        <w:highlight w:val="yellow"/>
      </w:rPr>
    </w:pPr>
    <w:r w:rsidRPr="00B7641F">
      <w:rPr>
        <w:noProof/>
        <w:lang w:eastAsia="it-IT"/>
      </w:rPr>
      <w:drawing>
        <wp:inline distT="0" distB="0" distL="0" distR="0" wp14:anchorId="64AB386B" wp14:editId="7D509952">
          <wp:extent cx="2668482" cy="1143000"/>
          <wp:effectExtent l="0" t="0" r="0" b="0"/>
          <wp:docPr id="1" name="Immagine 1" descr="https://www.units.it/sites/default/files/media/documenti/ateneo/immagine-coordinata/loghi_100/JPG/principale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nits.it/sites/default/files/media/documenti/ateneo/immagine-coordinata/loghi_100/JPG/principale_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0258" cy="1152327"/>
                  </a:xfrm>
                  <a:prstGeom prst="rect">
                    <a:avLst/>
                  </a:prstGeom>
                  <a:noFill/>
                  <a:ln>
                    <a:noFill/>
                  </a:ln>
                </pic:spPr>
              </pic:pic>
            </a:graphicData>
          </a:graphic>
        </wp:inline>
      </w:drawing>
    </w:r>
    <w:r>
      <w:tab/>
    </w:r>
    <w:r w:rsidR="00B27F85">
      <w:t xml:space="preserve">                                                        </w:t>
    </w:r>
    <w:r w:rsidRPr="004243F3">
      <w:rPr>
        <w:highlight w:val="yellow"/>
      </w:rPr>
      <w:t>LOGO PARTNER UNIVERSITY</w:t>
    </w:r>
  </w:p>
  <w:p w14:paraId="5C4E5868" w14:textId="77777777" w:rsidR="00B7641F" w:rsidRDefault="00B7641F" w:rsidP="00B7641F">
    <w:pPr>
      <w:pStyle w:val="Intestazione"/>
    </w:pPr>
  </w:p>
  <w:p w14:paraId="58D82544" w14:textId="700FAF6A" w:rsidR="00B27F85" w:rsidRDefault="00B7641F" w:rsidP="00B7641F">
    <w:pPr>
      <w:pStyle w:val="Intestazione"/>
      <w:ind w:left="7080" w:hanging="7080"/>
      <w:rPr>
        <w:highlight w:val="yellow"/>
        <w:lang w:val="en-GB"/>
      </w:rPr>
    </w:pPr>
    <w:r w:rsidRPr="00B27F85">
      <w:rPr>
        <w:highlight w:val="yellow"/>
        <w:lang w:val="en-GB"/>
      </w:rPr>
      <w:t xml:space="preserve">LOGO </w:t>
    </w:r>
    <w:proofErr w:type="spellStart"/>
    <w:r w:rsidR="00B27F85" w:rsidRPr="00B27F85">
      <w:rPr>
        <w:highlight w:val="yellow"/>
        <w:lang w:val="en-GB"/>
      </w:rPr>
      <w:t>UniTS</w:t>
    </w:r>
    <w:proofErr w:type="spellEnd"/>
    <w:r w:rsidR="00B27F85" w:rsidRPr="00B27F85">
      <w:rPr>
        <w:highlight w:val="yellow"/>
        <w:lang w:val="en-GB"/>
      </w:rPr>
      <w:t xml:space="preserve"> DEPARTMENT</w:t>
    </w:r>
    <w:r w:rsidRPr="00B27F85">
      <w:rPr>
        <w:highlight w:val="yellow"/>
        <w:lang w:val="en-GB"/>
      </w:rPr>
      <w:tab/>
      <w:t xml:space="preserve">                                                                                           </w:t>
    </w:r>
    <w:r w:rsidR="00B27F85">
      <w:rPr>
        <w:highlight w:val="yellow"/>
        <w:lang w:val="en-GB"/>
      </w:rPr>
      <w:t xml:space="preserve">  </w:t>
    </w:r>
    <w:r w:rsidRPr="00B27F85">
      <w:rPr>
        <w:highlight w:val="yellow"/>
        <w:lang w:val="en-GB"/>
      </w:rPr>
      <w:t>LOGO PARTNE</w:t>
    </w:r>
    <w:r w:rsidR="00B27F85">
      <w:rPr>
        <w:highlight w:val="yellow"/>
        <w:lang w:val="en-GB"/>
      </w:rPr>
      <w:t>R</w:t>
    </w:r>
  </w:p>
  <w:p w14:paraId="44A27CFA" w14:textId="28661A67" w:rsidR="00B7641F" w:rsidRPr="00B27F85" w:rsidRDefault="00B27F85" w:rsidP="00B7641F">
    <w:pPr>
      <w:pStyle w:val="Intestazione"/>
      <w:ind w:left="7080" w:hanging="7080"/>
      <w:rPr>
        <w:lang w:val="en-GB"/>
      </w:rPr>
    </w:pPr>
    <w:r>
      <w:rPr>
        <w:highlight w:val="yellow"/>
        <w:lang w:val="en-GB"/>
      </w:rPr>
      <w:t xml:space="preserve">                                                                                                                                             </w:t>
    </w:r>
    <w:r w:rsidR="00B7641F" w:rsidRPr="00B27F85">
      <w:rPr>
        <w:highlight w:val="yellow"/>
        <w:lang w:val="en-GB"/>
      </w:rPr>
      <w:t>UNIVERSITY’S DEPARTMENT</w:t>
    </w:r>
    <w:r w:rsidR="00B7641F" w:rsidRPr="00B27F85">
      <w:rPr>
        <w:highlight w:val="yellow"/>
        <w:lang w:val="en-GB"/>
      </w:rPr>
      <w:tab/>
    </w:r>
  </w:p>
  <w:p w14:paraId="0BE7459B" w14:textId="653F81C7" w:rsidR="00B7641F" w:rsidRPr="00B27F85" w:rsidRDefault="00B7641F">
    <w:pPr>
      <w:pStyle w:val="Intestazion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DFC0EF7"/>
    <w:multiLevelType w:val="hybridMultilevel"/>
    <w:tmpl w:val="D276C11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793A32"/>
    <w:multiLevelType w:val="hybridMultilevel"/>
    <w:tmpl w:val="9A821A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842359263">
    <w:abstractNumId w:val="0"/>
  </w:num>
  <w:num w:numId="2" w16cid:durableId="11301270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643"/>
    <w:rsid w:val="0002685B"/>
    <w:rsid w:val="000332C4"/>
    <w:rsid w:val="000358CA"/>
    <w:rsid w:val="00050469"/>
    <w:rsid w:val="00084B2B"/>
    <w:rsid w:val="0010369F"/>
    <w:rsid w:val="0010768E"/>
    <w:rsid w:val="00111CDA"/>
    <w:rsid w:val="001945DC"/>
    <w:rsid w:val="001B0C5D"/>
    <w:rsid w:val="001E0773"/>
    <w:rsid w:val="001F195D"/>
    <w:rsid w:val="00221040"/>
    <w:rsid w:val="002C5C55"/>
    <w:rsid w:val="00334A72"/>
    <w:rsid w:val="003528F1"/>
    <w:rsid w:val="00362BF7"/>
    <w:rsid w:val="003F5929"/>
    <w:rsid w:val="00444966"/>
    <w:rsid w:val="00445BA3"/>
    <w:rsid w:val="00463C61"/>
    <w:rsid w:val="004C0E7A"/>
    <w:rsid w:val="004C1706"/>
    <w:rsid w:val="004E1E20"/>
    <w:rsid w:val="004F50F6"/>
    <w:rsid w:val="00506446"/>
    <w:rsid w:val="00514D6A"/>
    <w:rsid w:val="00536587"/>
    <w:rsid w:val="0056242C"/>
    <w:rsid w:val="005924AD"/>
    <w:rsid w:val="005C05D1"/>
    <w:rsid w:val="006E7C36"/>
    <w:rsid w:val="006F0D23"/>
    <w:rsid w:val="00717106"/>
    <w:rsid w:val="00744B81"/>
    <w:rsid w:val="0075397C"/>
    <w:rsid w:val="008163A9"/>
    <w:rsid w:val="00817EDA"/>
    <w:rsid w:val="008208BE"/>
    <w:rsid w:val="00844A0F"/>
    <w:rsid w:val="008D7A74"/>
    <w:rsid w:val="008F5683"/>
    <w:rsid w:val="00906643"/>
    <w:rsid w:val="009D0C15"/>
    <w:rsid w:val="009D5C59"/>
    <w:rsid w:val="00A05AFC"/>
    <w:rsid w:val="00A178B2"/>
    <w:rsid w:val="00A60FB5"/>
    <w:rsid w:val="00A77CAA"/>
    <w:rsid w:val="00AA0526"/>
    <w:rsid w:val="00AB5BD6"/>
    <w:rsid w:val="00AD61AE"/>
    <w:rsid w:val="00AF69A2"/>
    <w:rsid w:val="00B14BC0"/>
    <w:rsid w:val="00B27F85"/>
    <w:rsid w:val="00B60219"/>
    <w:rsid w:val="00B7641F"/>
    <w:rsid w:val="00BA3F3E"/>
    <w:rsid w:val="00C32B39"/>
    <w:rsid w:val="00C356A6"/>
    <w:rsid w:val="00C35EA9"/>
    <w:rsid w:val="00C509A0"/>
    <w:rsid w:val="00C716A4"/>
    <w:rsid w:val="00C77EE8"/>
    <w:rsid w:val="00C96037"/>
    <w:rsid w:val="00C970DD"/>
    <w:rsid w:val="00CA542F"/>
    <w:rsid w:val="00CE038E"/>
    <w:rsid w:val="00CF2179"/>
    <w:rsid w:val="00D275E8"/>
    <w:rsid w:val="00D47942"/>
    <w:rsid w:val="00D56504"/>
    <w:rsid w:val="00D64D14"/>
    <w:rsid w:val="00D663F1"/>
    <w:rsid w:val="00DB7080"/>
    <w:rsid w:val="00DD75BF"/>
    <w:rsid w:val="00E175DC"/>
    <w:rsid w:val="00E2614D"/>
    <w:rsid w:val="00E669DA"/>
    <w:rsid w:val="00E926B7"/>
    <w:rsid w:val="00EA702A"/>
    <w:rsid w:val="00EF4FAE"/>
    <w:rsid w:val="00F10F76"/>
    <w:rsid w:val="00F95C08"/>
    <w:rsid w:val="1ACBBD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E746C"/>
  <w15:docId w15:val="{1FD5B9F2-6CB0-4540-B780-CC02E2EE7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C0E7A"/>
    <w:pPr>
      <w:autoSpaceDE w:val="0"/>
      <w:autoSpaceDN w:val="0"/>
      <w:adjustRightInd w:val="0"/>
      <w:spacing w:after="0" w:line="240" w:lineRule="auto"/>
    </w:pPr>
    <w:rPr>
      <w:rFonts w:ascii="Times New Roman" w:hAnsi="Times New Roman" w:cs="Times New Roman"/>
      <w:color w:val="000000"/>
      <w:sz w:val="24"/>
      <w:szCs w:val="24"/>
    </w:rPr>
  </w:style>
  <w:style w:type="paragraph" w:styleId="Testocommento">
    <w:name w:val="annotation text"/>
    <w:basedOn w:val="Normale"/>
    <w:link w:val="TestocommentoCarattere"/>
    <w:uiPriority w:val="99"/>
    <w:semiHidden/>
    <w:unhideWhenUsed/>
    <w:rsid w:val="00E926B7"/>
    <w:pPr>
      <w:spacing w:after="0" w:line="240" w:lineRule="auto"/>
    </w:pPr>
    <w:rPr>
      <w:rFonts w:ascii="Times New Roman" w:eastAsia="Times New Roman" w:hAnsi="Times New Roman" w:cs="Times New Roman"/>
      <w:sz w:val="20"/>
      <w:szCs w:val="20"/>
      <w:lang w:val="en-US"/>
    </w:rPr>
  </w:style>
  <w:style w:type="character" w:customStyle="1" w:styleId="TestocommentoCarattere">
    <w:name w:val="Testo commento Carattere"/>
    <w:basedOn w:val="Carpredefinitoparagrafo"/>
    <w:link w:val="Testocommento"/>
    <w:uiPriority w:val="99"/>
    <w:semiHidden/>
    <w:rsid w:val="00E926B7"/>
    <w:rPr>
      <w:rFonts w:ascii="Times New Roman" w:eastAsia="Times New Roman" w:hAnsi="Times New Roman" w:cs="Times New Roman"/>
      <w:sz w:val="20"/>
      <w:szCs w:val="20"/>
      <w:lang w:val="en-US"/>
    </w:rPr>
  </w:style>
  <w:style w:type="character" w:styleId="Rimandocommento">
    <w:name w:val="annotation reference"/>
    <w:uiPriority w:val="99"/>
    <w:semiHidden/>
    <w:unhideWhenUsed/>
    <w:rsid w:val="00E926B7"/>
    <w:rPr>
      <w:sz w:val="16"/>
      <w:szCs w:val="16"/>
    </w:rPr>
  </w:style>
  <w:style w:type="paragraph" w:styleId="Testonormale">
    <w:name w:val="Plain Text"/>
    <w:basedOn w:val="Normale"/>
    <w:link w:val="TestonormaleCarattere"/>
    <w:uiPriority w:val="99"/>
    <w:semiHidden/>
    <w:unhideWhenUsed/>
    <w:rsid w:val="00084B2B"/>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uiPriority w:val="99"/>
    <w:semiHidden/>
    <w:rsid w:val="00084B2B"/>
    <w:rPr>
      <w:rFonts w:ascii="Courier New" w:eastAsia="Times New Roman" w:hAnsi="Courier New" w:cs="Courier New"/>
      <w:sz w:val="20"/>
      <w:szCs w:val="20"/>
      <w:lang w:eastAsia="it-IT"/>
    </w:rPr>
  </w:style>
  <w:style w:type="paragraph" w:styleId="Paragrafoelenco">
    <w:name w:val="List Paragraph"/>
    <w:basedOn w:val="Normale"/>
    <w:uiPriority w:val="1"/>
    <w:qFormat/>
    <w:rsid w:val="00084B2B"/>
    <w:pPr>
      <w:spacing w:after="0" w:line="240" w:lineRule="auto"/>
      <w:ind w:left="720"/>
      <w:contextualSpacing/>
    </w:pPr>
    <w:rPr>
      <w:rFonts w:ascii="Times New Roman" w:eastAsia="Times New Roman" w:hAnsi="Times New Roman" w:cs="Times New Roman"/>
      <w:sz w:val="24"/>
      <w:szCs w:val="20"/>
      <w:lang w:eastAsia="it-IT"/>
    </w:rPr>
  </w:style>
  <w:style w:type="paragraph" w:styleId="Intestazione">
    <w:name w:val="header"/>
    <w:basedOn w:val="Normale"/>
    <w:link w:val="IntestazioneCarattere"/>
    <w:uiPriority w:val="99"/>
    <w:unhideWhenUsed/>
    <w:rsid w:val="0010768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0768E"/>
  </w:style>
  <w:style w:type="paragraph" w:styleId="Pidipagina">
    <w:name w:val="footer"/>
    <w:basedOn w:val="Normale"/>
    <w:link w:val="PidipaginaCarattere"/>
    <w:uiPriority w:val="99"/>
    <w:unhideWhenUsed/>
    <w:rsid w:val="0010768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0768E"/>
  </w:style>
  <w:style w:type="paragraph" w:styleId="Testofumetto">
    <w:name w:val="Balloon Text"/>
    <w:basedOn w:val="Normale"/>
    <w:link w:val="TestofumettoCarattere"/>
    <w:uiPriority w:val="99"/>
    <w:semiHidden/>
    <w:unhideWhenUsed/>
    <w:rsid w:val="00111CD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11CDA"/>
    <w:rPr>
      <w:rFonts w:ascii="Tahoma" w:hAnsi="Tahoma" w:cs="Tahoma"/>
      <w:sz w:val="16"/>
      <w:szCs w:val="16"/>
    </w:rPr>
  </w:style>
  <w:style w:type="paragraph" w:styleId="Soggettocommento">
    <w:name w:val="annotation subject"/>
    <w:basedOn w:val="Testocommento"/>
    <w:next w:val="Testocommento"/>
    <w:link w:val="SoggettocommentoCarattere"/>
    <w:uiPriority w:val="99"/>
    <w:semiHidden/>
    <w:unhideWhenUsed/>
    <w:rsid w:val="00CE038E"/>
    <w:pPr>
      <w:spacing w:after="160"/>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CE038E"/>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54779">
      <w:bodyDiv w:val="1"/>
      <w:marLeft w:val="0"/>
      <w:marRight w:val="0"/>
      <w:marTop w:val="0"/>
      <w:marBottom w:val="0"/>
      <w:divBdr>
        <w:top w:val="none" w:sz="0" w:space="0" w:color="auto"/>
        <w:left w:val="none" w:sz="0" w:space="0" w:color="auto"/>
        <w:bottom w:val="none" w:sz="0" w:space="0" w:color="auto"/>
        <w:right w:val="none" w:sz="0" w:space="0" w:color="auto"/>
      </w:divBdr>
    </w:div>
    <w:div w:id="190190852">
      <w:bodyDiv w:val="1"/>
      <w:marLeft w:val="0"/>
      <w:marRight w:val="0"/>
      <w:marTop w:val="0"/>
      <w:marBottom w:val="0"/>
      <w:divBdr>
        <w:top w:val="none" w:sz="0" w:space="0" w:color="auto"/>
        <w:left w:val="none" w:sz="0" w:space="0" w:color="auto"/>
        <w:bottom w:val="none" w:sz="0" w:space="0" w:color="auto"/>
        <w:right w:val="none" w:sz="0" w:space="0" w:color="auto"/>
      </w:divBdr>
    </w:div>
    <w:div w:id="237324952">
      <w:bodyDiv w:val="1"/>
      <w:marLeft w:val="0"/>
      <w:marRight w:val="0"/>
      <w:marTop w:val="0"/>
      <w:marBottom w:val="0"/>
      <w:divBdr>
        <w:top w:val="none" w:sz="0" w:space="0" w:color="auto"/>
        <w:left w:val="none" w:sz="0" w:space="0" w:color="auto"/>
        <w:bottom w:val="none" w:sz="0" w:space="0" w:color="auto"/>
        <w:right w:val="none" w:sz="0" w:space="0" w:color="auto"/>
      </w:divBdr>
    </w:div>
    <w:div w:id="489440738">
      <w:bodyDiv w:val="1"/>
      <w:marLeft w:val="0"/>
      <w:marRight w:val="0"/>
      <w:marTop w:val="0"/>
      <w:marBottom w:val="0"/>
      <w:divBdr>
        <w:top w:val="none" w:sz="0" w:space="0" w:color="auto"/>
        <w:left w:val="none" w:sz="0" w:space="0" w:color="auto"/>
        <w:bottom w:val="none" w:sz="0" w:space="0" w:color="auto"/>
        <w:right w:val="none" w:sz="0" w:space="0" w:color="auto"/>
      </w:divBdr>
      <w:divsChild>
        <w:div w:id="1627201018">
          <w:marLeft w:val="0"/>
          <w:marRight w:val="0"/>
          <w:marTop w:val="0"/>
          <w:marBottom w:val="0"/>
          <w:divBdr>
            <w:top w:val="none" w:sz="0" w:space="0" w:color="auto"/>
            <w:left w:val="none" w:sz="0" w:space="0" w:color="auto"/>
            <w:bottom w:val="none" w:sz="0" w:space="0" w:color="auto"/>
            <w:right w:val="none" w:sz="0" w:space="0" w:color="auto"/>
          </w:divBdr>
          <w:divsChild>
            <w:div w:id="195659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76229">
      <w:bodyDiv w:val="1"/>
      <w:marLeft w:val="0"/>
      <w:marRight w:val="0"/>
      <w:marTop w:val="0"/>
      <w:marBottom w:val="0"/>
      <w:divBdr>
        <w:top w:val="none" w:sz="0" w:space="0" w:color="auto"/>
        <w:left w:val="none" w:sz="0" w:space="0" w:color="auto"/>
        <w:bottom w:val="none" w:sz="0" w:space="0" w:color="auto"/>
        <w:right w:val="none" w:sz="0" w:space="0" w:color="auto"/>
      </w:divBdr>
    </w:div>
    <w:div w:id="1530023246">
      <w:bodyDiv w:val="1"/>
      <w:marLeft w:val="0"/>
      <w:marRight w:val="0"/>
      <w:marTop w:val="0"/>
      <w:marBottom w:val="0"/>
      <w:divBdr>
        <w:top w:val="none" w:sz="0" w:space="0" w:color="auto"/>
        <w:left w:val="none" w:sz="0" w:space="0" w:color="auto"/>
        <w:bottom w:val="none" w:sz="0" w:space="0" w:color="auto"/>
        <w:right w:val="none" w:sz="0" w:space="0" w:color="auto"/>
      </w:divBdr>
    </w:div>
    <w:div w:id="1602447353">
      <w:bodyDiv w:val="1"/>
      <w:marLeft w:val="0"/>
      <w:marRight w:val="0"/>
      <w:marTop w:val="0"/>
      <w:marBottom w:val="0"/>
      <w:divBdr>
        <w:top w:val="none" w:sz="0" w:space="0" w:color="auto"/>
        <w:left w:val="none" w:sz="0" w:space="0" w:color="auto"/>
        <w:bottom w:val="none" w:sz="0" w:space="0" w:color="auto"/>
        <w:right w:val="none" w:sz="0" w:space="0" w:color="auto"/>
      </w:divBdr>
    </w:div>
    <w:div w:id="1708991314">
      <w:bodyDiv w:val="1"/>
      <w:marLeft w:val="0"/>
      <w:marRight w:val="0"/>
      <w:marTop w:val="0"/>
      <w:marBottom w:val="0"/>
      <w:divBdr>
        <w:top w:val="none" w:sz="0" w:space="0" w:color="auto"/>
        <w:left w:val="none" w:sz="0" w:space="0" w:color="auto"/>
        <w:bottom w:val="none" w:sz="0" w:space="0" w:color="auto"/>
        <w:right w:val="none" w:sz="0" w:space="0" w:color="auto"/>
      </w:divBdr>
    </w:div>
    <w:div w:id="1756323512">
      <w:bodyDiv w:val="1"/>
      <w:marLeft w:val="0"/>
      <w:marRight w:val="0"/>
      <w:marTop w:val="0"/>
      <w:marBottom w:val="0"/>
      <w:divBdr>
        <w:top w:val="none" w:sz="0" w:space="0" w:color="auto"/>
        <w:left w:val="none" w:sz="0" w:space="0" w:color="auto"/>
        <w:bottom w:val="none" w:sz="0" w:space="0" w:color="auto"/>
        <w:right w:val="none" w:sz="0" w:space="0" w:color="auto"/>
      </w:divBdr>
    </w:div>
    <w:div w:id="1797721213">
      <w:bodyDiv w:val="1"/>
      <w:marLeft w:val="0"/>
      <w:marRight w:val="0"/>
      <w:marTop w:val="0"/>
      <w:marBottom w:val="0"/>
      <w:divBdr>
        <w:top w:val="none" w:sz="0" w:space="0" w:color="auto"/>
        <w:left w:val="none" w:sz="0" w:space="0" w:color="auto"/>
        <w:bottom w:val="none" w:sz="0" w:space="0" w:color="auto"/>
        <w:right w:val="none" w:sz="0" w:space="0" w:color="auto"/>
      </w:divBdr>
    </w:div>
    <w:div w:id="1857618641">
      <w:bodyDiv w:val="1"/>
      <w:marLeft w:val="0"/>
      <w:marRight w:val="0"/>
      <w:marTop w:val="0"/>
      <w:marBottom w:val="0"/>
      <w:divBdr>
        <w:top w:val="none" w:sz="0" w:space="0" w:color="auto"/>
        <w:left w:val="none" w:sz="0" w:space="0" w:color="auto"/>
        <w:bottom w:val="none" w:sz="0" w:space="0" w:color="auto"/>
        <w:right w:val="none" w:sz="0" w:space="0" w:color="auto"/>
      </w:divBdr>
    </w:div>
    <w:div w:id="203649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f7cbba-cab2-4a06-b228-bf4edf8f7de0">
      <Terms xmlns="http://schemas.microsoft.com/office/infopath/2007/PartnerControls"/>
    </lcf76f155ced4ddcb4097134ff3c332f>
    <TaxCatchAll xmlns="62d71b6d-2cef-4c0b-9f03-69124476174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057AF01C90B7BE42A3556E9A2D609DE3" ma:contentTypeVersion="10" ma:contentTypeDescription="Creare un nuovo documento." ma:contentTypeScope="" ma:versionID="3e1b77ea0c960b7eca418a89b9eb9a3c">
  <xsd:schema xmlns:xsd="http://www.w3.org/2001/XMLSchema" xmlns:xs="http://www.w3.org/2001/XMLSchema" xmlns:p="http://schemas.microsoft.com/office/2006/metadata/properties" xmlns:ns2="a1f7cbba-cab2-4a06-b228-bf4edf8f7de0" xmlns:ns3="62d71b6d-2cef-4c0b-9f03-691244761740" targetNamespace="http://schemas.microsoft.com/office/2006/metadata/properties" ma:root="true" ma:fieldsID="660a1f8c081c55d028aeab08586b8e1d" ns2:_="" ns3:_="">
    <xsd:import namespace="a1f7cbba-cab2-4a06-b228-bf4edf8f7de0"/>
    <xsd:import namespace="62d71b6d-2cef-4c0b-9f03-6912447617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7cbba-cab2-4a06-b228-bf4edf8f7d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0364805e-22fd-4701-b436-1ee1bdeaa58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d71b6d-2cef-4c0b-9f03-69124476174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a28d5ed-a711-4ca5-abfd-d62410283452}" ma:internalName="TaxCatchAll" ma:showField="CatchAllData" ma:web="62d71b6d-2cef-4c0b-9f03-6912447617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426676-B00B-4976-B4A1-1BA44953E6C8}">
  <ds:schemaRefs>
    <ds:schemaRef ds:uri="http://schemas.openxmlformats.org/officeDocument/2006/bibliography"/>
  </ds:schemaRefs>
</ds:datastoreItem>
</file>

<file path=customXml/itemProps2.xml><?xml version="1.0" encoding="utf-8"?>
<ds:datastoreItem xmlns:ds="http://schemas.openxmlformats.org/officeDocument/2006/customXml" ds:itemID="{7599ED64-ED59-4991-B2F0-556EB42BE7DC}">
  <ds:schemaRefs>
    <ds:schemaRef ds:uri="http://www.w3.org/XML/1998/namespace"/>
    <ds:schemaRef ds:uri="http://schemas.microsoft.com/office/2006/documentManagement/types"/>
    <ds:schemaRef ds:uri="http://purl.org/dc/elements/1.1/"/>
    <ds:schemaRef ds:uri="a1f7cbba-cab2-4a06-b228-bf4edf8f7de0"/>
    <ds:schemaRef ds:uri="http://schemas.microsoft.com/office/2006/metadata/properties"/>
    <ds:schemaRef ds:uri="http://schemas.microsoft.com/office/infopath/2007/PartnerControls"/>
    <ds:schemaRef ds:uri="http://schemas.openxmlformats.org/package/2006/metadata/core-properties"/>
    <ds:schemaRef ds:uri="62d71b6d-2cef-4c0b-9f03-691244761740"/>
    <ds:schemaRef ds:uri="http://purl.org/dc/dcmitype/"/>
    <ds:schemaRef ds:uri="http://purl.org/dc/terms/"/>
  </ds:schemaRefs>
</ds:datastoreItem>
</file>

<file path=customXml/itemProps3.xml><?xml version="1.0" encoding="utf-8"?>
<ds:datastoreItem xmlns:ds="http://schemas.openxmlformats.org/officeDocument/2006/customXml" ds:itemID="{B3908340-D68F-4C24-BD32-1E99851DA11F}">
  <ds:schemaRefs>
    <ds:schemaRef ds:uri="http://schemas.microsoft.com/sharepoint/v3/contenttype/forms"/>
  </ds:schemaRefs>
</ds:datastoreItem>
</file>

<file path=customXml/itemProps4.xml><?xml version="1.0" encoding="utf-8"?>
<ds:datastoreItem xmlns:ds="http://schemas.openxmlformats.org/officeDocument/2006/customXml" ds:itemID="{35B9B6E7-F390-4531-811F-F24B580DA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7cbba-cab2-4a06-b228-bf4edf8f7de0"/>
    <ds:schemaRef ds:uri="62d71b6d-2cef-4c0b-9f03-6912447617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1187</Words>
  <Characters>6772</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Trieste</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SAVASTANO CARLA</dc:creator>
  <cp:lastModifiedBy>SAVASTANO CARLA</cp:lastModifiedBy>
  <cp:revision>2</cp:revision>
  <dcterms:created xsi:type="dcterms:W3CDTF">2023-09-29T06:55:00Z</dcterms:created>
  <dcterms:modified xsi:type="dcterms:W3CDTF">2023-09-29T06:55:00Z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0x010100057AF01C90B7BE42A3556E9A2D609DE3</vt:lpwstr>
  </property>
  <property fmtid="{D5CDD505-2E9C-101B-9397-08002B2CF9AE}" pid="3" name="MediaServiceImageTags">
    <vt:lpwstr/>
  </property>
</Properties>
</file>